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694ED4" w14:textId="22F139F9" w:rsidR="00222D13" w:rsidRPr="00DF27ED" w:rsidRDefault="00DE5A3D" w:rsidP="00CC1DC1">
      <w:pPr>
        <w:pStyle w:val="13"/>
        <w:tabs>
          <w:tab w:val="clear" w:pos="567"/>
          <w:tab w:val="clear" w:pos="643"/>
          <w:tab w:val="left" w:pos="1843"/>
        </w:tabs>
        <w:spacing w:before="0"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DF27ED">
        <w:rPr>
          <w:rFonts w:ascii="Times New Roman" w:hAnsi="Times New Roman" w:cs="Times New Roman"/>
          <w:sz w:val="22"/>
          <w:szCs w:val="22"/>
        </w:rPr>
        <w:t>Техническое задание</w:t>
      </w:r>
    </w:p>
    <w:p w14:paraId="115F6E49" w14:textId="0542ABB8" w:rsidR="003D16E6" w:rsidRPr="00DF27ED" w:rsidRDefault="00012D3F" w:rsidP="00CC1DC1">
      <w:pPr>
        <w:pStyle w:val="13"/>
        <w:tabs>
          <w:tab w:val="clear" w:pos="567"/>
          <w:tab w:val="clear" w:pos="643"/>
          <w:tab w:val="left" w:pos="1843"/>
        </w:tabs>
        <w:spacing w:before="0"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DF27ED">
        <w:rPr>
          <w:rFonts w:ascii="Times New Roman" w:hAnsi="Times New Roman" w:cs="Times New Roman"/>
          <w:sz w:val="22"/>
          <w:szCs w:val="22"/>
        </w:rPr>
        <w:t>на поставку</w:t>
      </w:r>
      <w:r w:rsidR="00230693" w:rsidRPr="00DF27ED">
        <w:rPr>
          <w:rFonts w:ascii="Times New Roman" w:hAnsi="Times New Roman" w:cs="Times New Roman"/>
          <w:sz w:val="22"/>
          <w:szCs w:val="22"/>
        </w:rPr>
        <w:t xml:space="preserve"> </w:t>
      </w:r>
      <w:r w:rsidR="007D4D0D" w:rsidRPr="00DF27ED">
        <w:rPr>
          <w:rFonts w:ascii="Times New Roman" w:hAnsi="Times New Roman" w:cs="Times New Roman"/>
          <w:sz w:val="22"/>
          <w:szCs w:val="22"/>
        </w:rPr>
        <w:t>молочной продукции</w:t>
      </w:r>
      <w:r w:rsidR="003D16E6" w:rsidRPr="00DF27ED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582E879" w14:textId="6194571B" w:rsidR="00284FD0" w:rsidRPr="00DF27ED" w:rsidRDefault="00284FD0" w:rsidP="00CC1DC1">
      <w:pPr>
        <w:pStyle w:val="13"/>
        <w:tabs>
          <w:tab w:val="clear" w:pos="567"/>
          <w:tab w:val="clear" w:pos="643"/>
          <w:tab w:val="left" w:pos="1843"/>
        </w:tabs>
        <w:spacing w:before="0"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</w:p>
    <w:p w14:paraId="772749B3" w14:textId="280AE86A" w:rsidR="00066A2C" w:rsidRPr="00DF27ED" w:rsidRDefault="005012D9" w:rsidP="00CC1DC1">
      <w:pPr>
        <w:pStyle w:val="13"/>
        <w:tabs>
          <w:tab w:val="clear" w:pos="567"/>
          <w:tab w:val="clear" w:pos="643"/>
          <w:tab w:val="left" w:pos="1843"/>
        </w:tabs>
        <w:spacing w:before="0" w:line="240" w:lineRule="auto"/>
        <w:ind w:left="0" w:firstLine="0"/>
        <w:jc w:val="left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DF27ED">
        <w:rPr>
          <w:rFonts w:ascii="Times New Roman" w:hAnsi="Times New Roman" w:cs="Times New Roman"/>
          <w:sz w:val="22"/>
          <w:szCs w:val="22"/>
        </w:rPr>
        <w:t>1. Объект закупки:</w:t>
      </w:r>
    </w:p>
    <w:tbl>
      <w:tblPr>
        <w:tblW w:w="52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1883"/>
        <w:gridCol w:w="1451"/>
        <w:gridCol w:w="5072"/>
        <w:gridCol w:w="744"/>
        <w:gridCol w:w="850"/>
      </w:tblGrid>
      <w:tr w:rsidR="008A64D4" w:rsidRPr="00DF27ED" w14:paraId="36772E74" w14:textId="11ACFCB5" w:rsidTr="008A64D4">
        <w:trPr>
          <w:trHeight w:val="608"/>
          <w:jc w:val="center"/>
        </w:trPr>
        <w:tc>
          <w:tcPr>
            <w:tcW w:w="703" w:type="dxa"/>
          </w:tcPr>
          <w:p w14:paraId="4109DC7F" w14:textId="77777777" w:rsidR="008A64D4" w:rsidRPr="00DF27ED" w:rsidRDefault="008A64D4" w:rsidP="008A64D4">
            <w:pPr>
              <w:pStyle w:val="13"/>
              <w:tabs>
                <w:tab w:val="clear" w:pos="567"/>
                <w:tab w:val="clear" w:pos="643"/>
              </w:tabs>
              <w:spacing w:before="0" w:line="240" w:lineRule="auto"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F27ED">
              <w:rPr>
                <w:rFonts w:ascii="Times New Roman" w:hAnsi="Times New Roman" w:cs="Times New Roman"/>
                <w:sz w:val="22"/>
                <w:szCs w:val="22"/>
              </w:rPr>
              <w:t>п/п №</w:t>
            </w:r>
          </w:p>
        </w:tc>
        <w:tc>
          <w:tcPr>
            <w:tcW w:w="1842" w:type="dxa"/>
            <w:noWrap/>
          </w:tcPr>
          <w:p w14:paraId="325CD0C0" w14:textId="5634DE16" w:rsidR="008A64D4" w:rsidRPr="00DF27ED" w:rsidRDefault="008A64D4" w:rsidP="00CC1DC1">
            <w:pPr>
              <w:pStyle w:val="13"/>
              <w:tabs>
                <w:tab w:val="clear" w:pos="567"/>
                <w:tab w:val="clear" w:pos="643"/>
              </w:tabs>
              <w:spacing w:before="0" w:line="240" w:lineRule="auto"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F27ED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1419" w:type="dxa"/>
          </w:tcPr>
          <w:p w14:paraId="2F455C10" w14:textId="77777777" w:rsidR="008A64D4" w:rsidRDefault="008A64D4" w:rsidP="00CC1DC1">
            <w:pPr>
              <w:pStyle w:val="13"/>
              <w:tabs>
                <w:tab w:val="left" w:pos="1843"/>
              </w:tabs>
              <w:spacing w:before="0" w:line="240" w:lineRule="auto"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Код </w:t>
            </w:r>
          </w:p>
          <w:p w14:paraId="5DE387B0" w14:textId="1A46F583" w:rsidR="008A64D4" w:rsidRPr="00DF27ED" w:rsidRDefault="008A64D4" w:rsidP="00CC1DC1">
            <w:pPr>
              <w:pStyle w:val="13"/>
              <w:tabs>
                <w:tab w:val="left" w:pos="1843"/>
              </w:tabs>
              <w:spacing w:before="0" w:line="240" w:lineRule="auto"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ОКПД 2</w:t>
            </w:r>
          </w:p>
        </w:tc>
        <w:tc>
          <w:tcPr>
            <w:tcW w:w="4961" w:type="dxa"/>
            <w:noWrap/>
          </w:tcPr>
          <w:p w14:paraId="2DC11CB5" w14:textId="19654A63" w:rsidR="008A64D4" w:rsidRPr="00DF27ED" w:rsidRDefault="008A64D4" w:rsidP="00CC1DC1">
            <w:pPr>
              <w:pStyle w:val="13"/>
              <w:tabs>
                <w:tab w:val="left" w:pos="1843"/>
              </w:tabs>
              <w:spacing w:before="0" w:line="240" w:lineRule="auto"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F27ED">
              <w:rPr>
                <w:rFonts w:ascii="Times New Roman" w:hAnsi="Times New Roman" w:cs="Times New Roman"/>
                <w:sz w:val="22"/>
                <w:szCs w:val="22"/>
              </w:rPr>
              <w:t>Характеристика</w:t>
            </w:r>
          </w:p>
        </w:tc>
        <w:tc>
          <w:tcPr>
            <w:tcW w:w="728" w:type="dxa"/>
          </w:tcPr>
          <w:p w14:paraId="6477261E" w14:textId="601A7B79" w:rsidR="008A64D4" w:rsidRPr="00DF27ED" w:rsidRDefault="008A64D4" w:rsidP="00CC1DC1">
            <w:pPr>
              <w:pStyle w:val="afff0"/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DF27ED">
              <w:rPr>
                <w:rFonts w:ascii="Times New Roman" w:hAnsi="Times New Roman" w:cs="Times New Roman"/>
                <w:b/>
                <w:bCs/>
                <w:lang w:eastAsia="zh-CN"/>
              </w:rPr>
              <w:t>Ед. изм.</w:t>
            </w:r>
          </w:p>
        </w:tc>
        <w:tc>
          <w:tcPr>
            <w:tcW w:w="831" w:type="dxa"/>
          </w:tcPr>
          <w:p w14:paraId="346765D3" w14:textId="215115DB" w:rsidR="008A64D4" w:rsidRPr="00DF27ED" w:rsidRDefault="008A64D4" w:rsidP="00CC1DC1">
            <w:pPr>
              <w:pStyle w:val="afff0"/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DF27ED">
              <w:rPr>
                <w:rFonts w:ascii="Times New Roman" w:hAnsi="Times New Roman" w:cs="Times New Roman"/>
                <w:b/>
                <w:bCs/>
                <w:lang w:eastAsia="zh-CN"/>
              </w:rPr>
              <w:t>Кол-во</w:t>
            </w:r>
          </w:p>
        </w:tc>
      </w:tr>
      <w:tr w:rsidR="008A64D4" w:rsidRPr="00DF27ED" w14:paraId="21662131" w14:textId="7DBA20B9" w:rsidTr="008A64D4">
        <w:trPr>
          <w:trHeight w:val="625"/>
          <w:jc w:val="center"/>
        </w:trPr>
        <w:tc>
          <w:tcPr>
            <w:tcW w:w="703" w:type="dxa"/>
            <w:shd w:val="clear" w:color="auto" w:fill="FFFFFF"/>
          </w:tcPr>
          <w:p w14:paraId="153DE8FE" w14:textId="77777777" w:rsidR="008A64D4" w:rsidRPr="00DF27ED" w:rsidRDefault="008A64D4" w:rsidP="008A64D4">
            <w:pPr>
              <w:pStyle w:val="afff0"/>
              <w:numPr>
                <w:ilvl w:val="0"/>
                <w:numId w:val="19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3200B61" w14:textId="75E29E84" w:rsidR="008A64D4" w:rsidRPr="00DF27ED" w:rsidRDefault="008A64D4" w:rsidP="008A64D4">
            <w:pPr>
              <w:pStyle w:val="Standard"/>
              <w:spacing w:after="0"/>
              <w:jc w:val="both"/>
              <w:rPr>
                <w:rFonts w:ascii="Times New Roman" w:hAnsi="Times New Roman" w:cs="Times New Roman"/>
              </w:rPr>
            </w:pPr>
            <w:r w:rsidRPr="00DF27ED">
              <w:rPr>
                <w:rFonts w:ascii="Times New Roman" w:hAnsi="Times New Roman" w:cs="Times New Roman"/>
              </w:rPr>
              <w:t>Молоко питьевое</w:t>
            </w:r>
          </w:p>
        </w:tc>
        <w:tc>
          <w:tcPr>
            <w:tcW w:w="1419" w:type="dxa"/>
          </w:tcPr>
          <w:p w14:paraId="39708290" w14:textId="52BF5DF6" w:rsidR="008A64D4" w:rsidRPr="00DF27ED" w:rsidRDefault="008A64D4" w:rsidP="008A64D4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</w:pPr>
            <w:r w:rsidRPr="008A64D4">
              <w:rPr>
                <w:rFonts w:ascii="Times New Roman" w:hAnsi="Times New Roman" w:cs="Times New Roman"/>
              </w:rPr>
              <w:t>10.51.11.111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5A4031D" w14:textId="7CD95A77" w:rsidR="008A64D4" w:rsidRPr="00DF27ED" w:rsidRDefault="008A64D4" w:rsidP="008A64D4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</w:pPr>
            <w:r w:rsidRPr="00DF27ED"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  <w:t>Соответствует требованиям ГОСТ 31450-2013 Молоко питьевое. Технические условия</w:t>
            </w:r>
          </w:p>
          <w:p w14:paraId="2018312D" w14:textId="325055AF" w:rsidR="008A64D4" w:rsidRPr="00DF27ED" w:rsidRDefault="008A64D4" w:rsidP="008A64D4">
            <w:pPr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</w:pPr>
            <w:r w:rsidRPr="00DF27ED"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  <w:t xml:space="preserve">Режим термической обработки: </w:t>
            </w:r>
            <w:r w:rsidRPr="00C47884">
              <w:rPr>
                <w:rFonts w:ascii="Times New Roman" w:hAnsi="Times New Roman" w:cs="Times New Roman"/>
                <w:i/>
                <w:iCs/>
                <w:snapToGrid w:val="0"/>
                <w:color w:val="000000"/>
                <w:spacing w:val="2"/>
                <w:shd w:val="clear" w:color="auto" w:fill="FFFFFF"/>
              </w:rPr>
              <w:t>пастеризованный</w:t>
            </w:r>
          </w:p>
          <w:p w14:paraId="5B234351" w14:textId="014714FA" w:rsidR="008A64D4" w:rsidRPr="00DF27ED" w:rsidRDefault="008A64D4" w:rsidP="008A64D4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</w:pPr>
            <w:r w:rsidRPr="00DF27ED"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  <w:t>Массовая доля жира: не менее 2,5%</w:t>
            </w:r>
          </w:p>
          <w:p w14:paraId="72DA6E90" w14:textId="77777777" w:rsidR="008A64D4" w:rsidRPr="00DF27ED" w:rsidRDefault="008A64D4" w:rsidP="008A64D4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</w:pPr>
            <w:r w:rsidRPr="00DF27ED"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  <w:t>Внешний вид: непрозрачная жидкость.</w:t>
            </w:r>
          </w:p>
          <w:p w14:paraId="40D078FB" w14:textId="737B7B3E" w:rsidR="008A64D4" w:rsidRPr="00DF27ED" w:rsidRDefault="008A64D4" w:rsidP="008A64D4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</w:pPr>
            <w:r w:rsidRPr="00DF27ED"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  <w:t xml:space="preserve"> Консистенция: жидкая однородная, не тягучая, слегка вязкая. Без хлопьев белка и сбившихся комочков жира</w:t>
            </w:r>
          </w:p>
          <w:p w14:paraId="18BE19F7" w14:textId="77777777" w:rsidR="008A64D4" w:rsidRPr="00DF27ED" w:rsidRDefault="008A64D4" w:rsidP="008A64D4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</w:pPr>
            <w:r w:rsidRPr="00DF27ED"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  <w:t xml:space="preserve"> Вкус и запах: характерный для молока с легким привкусом кипячения, без посторонних привкусов и запахов, допускается слегка сладковатый привкус.</w:t>
            </w:r>
          </w:p>
          <w:p w14:paraId="4FF6D7F8" w14:textId="77777777" w:rsidR="008A64D4" w:rsidRPr="00DF27ED" w:rsidRDefault="008A64D4" w:rsidP="008A64D4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</w:pPr>
            <w:r w:rsidRPr="00DF27ED"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  <w:t>Цвет: белый</w:t>
            </w:r>
          </w:p>
          <w:p w14:paraId="4A8AF662" w14:textId="77777777" w:rsidR="008A64D4" w:rsidRPr="00DF27ED" w:rsidRDefault="008A64D4" w:rsidP="008A64D4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</w:pPr>
            <w:r w:rsidRPr="00DF27ED"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1A394FFC" w14:textId="77777777" w:rsidR="008A64D4" w:rsidRPr="00DF27ED" w:rsidRDefault="008A64D4" w:rsidP="008A64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F27ED"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  <w:t>Продукты не должны содержать генно-инженерно-модифицированные организмы (ГМО).</w:t>
            </w:r>
            <w:r w:rsidRPr="00DF27ED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</w:t>
            </w:r>
          </w:p>
          <w:p w14:paraId="3BA66712" w14:textId="448EF4B1" w:rsidR="008A64D4" w:rsidRPr="000F40DC" w:rsidRDefault="008A64D4" w:rsidP="008A64D4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DF27ED">
              <w:rPr>
                <w:rFonts w:ascii="Times New Roman" w:eastAsia="Calibri" w:hAnsi="Times New Roman" w:cs="Times New Roman"/>
                <w:b/>
                <w:lang w:eastAsia="en-US"/>
              </w:rPr>
              <w:t>Упаковка:</w:t>
            </w:r>
            <w:r w:rsidRPr="00DF27ED">
              <w:rPr>
                <w:rFonts w:ascii="Times New Roman" w:eastAsia="Calibri" w:hAnsi="Times New Roman" w:cs="Times New Roman"/>
                <w:lang w:eastAsia="en-US"/>
              </w:rPr>
              <w:t xml:space="preserve"> полиэтиленовая пленка</w:t>
            </w:r>
            <w:r w:rsidRPr="000F40DC">
              <w:rPr>
                <w:rFonts w:ascii="Times New Roman" w:eastAsiaTheme="minorHAnsi" w:hAnsi="Times New Roman" w:cs="Times New Roman"/>
                <w:lang w:eastAsia="en-US"/>
              </w:rPr>
              <w:t xml:space="preserve"> или иная упаковка, предназначенная и соответствующая стандартам для данной продукции.</w:t>
            </w:r>
          </w:p>
          <w:p w14:paraId="4C8949C5" w14:textId="2F121CF9" w:rsidR="008A64D4" w:rsidRPr="00DA5C10" w:rsidRDefault="008A64D4" w:rsidP="008A64D4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F40DC">
              <w:rPr>
                <w:rFonts w:ascii="Times New Roman" w:eastAsiaTheme="minorHAnsi" w:hAnsi="Times New Roman" w:cs="Times New Roman"/>
                <w:lang w:eastAsia="en-US"/>
              </w:rPr>
              <w:t xml:space="preserve">Объем упаковки: 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не менее 0,9 л </w:t>
            </w:r>
            <w:r w:rsidRPr="000F40DC">
              <w:rPr>
                <w:rFonts w:ascii="Times New Roman" w:eastAsiaTheme="minorHAnsi" w:hAnsi="Times New Roman" w:cs="Times New Roman"/>
                <w:lang w:eastAsia="en-US"/>
              </w:rPr>
              <w:t>не более 1 л</w:t>
            </w:r>
          </w:p>
        </w:tc>
        <w:tc>
          <w:tcPr>
            <w:tcW w:w="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9DFED8C" w14:textId="1B818F7E" w:rsidR="008A64D4" w:rsidRPr="00DF27ED" w:rsidRDefault="008A64D4" w:rsidP="008A64D4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DF27ED">
              <w:rPr>
                <w:rFonts w:ascii="Times New Roman" w:hAnsi="Times New Roman" w:cs="Times New Roman"/>
              </w:rPr>
              <w:t>литр</w:t>
            </w:r>
          </w:p>
        </w:tc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8864793" w14:textId="0F73BE2E" w:rsidR="008A64D4" w:rsidRPr="00DF27ED" w:rsidRDefault="00992AB1" w:rsidP="008A64D4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6200</w:t>
            </w:r>
          </w:p>
        </w:tc>
      </w:tr>
      <w:tr w:rsidR="008A64D4" w:rsidRPr="00DF27ED" w14:paraId="595A9840" w14:textId="0274C1AD" w:rsidTr="008A64D4">
        <w:trPr>
          <w:trHeight w:val="625"/>
          <w:jc w:val="center"/>
        </w:trPr>
        <w:tc>
          <w:tcPr>
            <w:tcW w:w="703" w:type="dxa"/>
            <w:shd w:val="clear" w:color="auto" w:fill="FFFFFF"/>
          </w:tcPr>
          <w:p w14:paraId="2622D7DC" w14:textId="77777777" w:rsidR="008A64D4" w:rsidRPr="00DF27ED" w:rsidRDefault="008A64D4" w:rsidP="008A64D4">
            <w:pPr>
              <w:pStyle w:val="afff0"/>
              <w:numPr>
                <w:ilvl w:val="0"/>
                <w:numId w:val="19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BFDD67" w14:textId="26D909CB" w:rsidR="008A64D4" w:rsidRPr="00DF27ED" w:rsidRDefault="008A64D4" w:rsidP="008A64D4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DF27ED">
              <w:rPr>
                <w:rFonts w:ascii="Times New Roman" w:hAnsi="Times New Roman" w:cs="Times New Roman"/>
              </w:rPr>
              <w:t>Сметана</w:t>
            </w:r>
          </w:p>
        </w:tc>
        <w:tc>
          <w:tcPr>
            <w:tcW w:w="1419" w:type="dxa"/>
          </w:tcPr>
          <w:p w14:paraId="3A21B2E0" w14:textId="12848C33" w:rsidR="008A64D4" w:rsidRPr="00DF27ED" w:rsidRDefault="008A64D4" w:rsidP="008A64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A64D4">
              <w:rPr>
                <w:rFonts w:ascii="Times New Roman" w:hAnsi="Times New Roman" w:cs="Times New Roman"/>
              </w:rPr>
              <w:t>10.51.52.212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D67474D" w14:textId="2C4DA78E" w:rsidR="008A64D4" w:rsidRPr="00DF27ED" w:rsidRDefault="008A64D4" w:rsidP="008A64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F27ED">
              <w:rPr>
                <w:rFonts w:ascii="Times New Roman" w:hAnsi="Times New Roman" w:cs="Times New Roman"/>
                <w:color w:val="000000"/>
              </w:rPr>
              <w:t>Соответствует требованиям ГОСТ 31452-2012 Сметана. Технические условия</w:t>
            </w:r>
          </w:p>
          <w:p w14:paraId="3E272273" w14:textId="3B13CCA2" w:rsidR="008A64D4" w:rsidRPr="00DF27ED" w:rsidRDefault="008A64D4" w:rsidP="008A64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F27ED">
              <w:rPr>
                <w:rFonts w:ascii="Times New Roman" w:hAnsi="Times New Roman" w:cs="Times New Roman"/>
                <w:color w:val="000000"/>
              </w:rPr>
              <w:t xml:space="preserve">Массовая доля жира: не менее </w:t>
            </w:r>
            <w:r>
              <w:rPr>
                <w:rFonts w:ascii="Times New Roman" w:hAnsi="Times New Roman" w:cs="Times New Roman"/>
                <w:color w:val="000000"/>
              </w:rPr>
              <w:t>15</w:t>
            </w:r>
            <w:r w:rsidRPr="00DF27ED">
              <w:rPr>
                <w:rFonts w:ascii="Times New Roman" w:hAnsi="Times New Roman" w:cs="Times New Roman"/>
                <w:color w:val="000000"/>
              </w:rPr>
              <w:t xml:space="preserve">% </w:t>
            </w:r>
          </w:p>
          <w:p w14:paraId="7E616892" w14:textId="77777777" w:rsidR="008A64D4" w:rsidRPr="00DF27ED" w:rsidRDefault="008A64D4" w:rsidP="008A64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F27ED">
              <w:rPr>
                <w:rFonts w:ascii="Times New Roman" w:hAnsi="Times New Roman" w:cs="Times New Roman"/>
                <w:color w:val="000000"/>
              </w:rPr>
              <w:t xml:space="preserve">Внешний вид и консистенция: однородная густая масса с глянцевой поверхностью допускается недостаточно густая, слегка вязкая консистенция с незначительной крупитчатостью. </w:t>
            </w:r>
          </w:p>
          <w:p w14:paraId="79F59E39" w14:textId="77777777" w:rsidR="008A64D4" w:rsidRPr="00DF27ED" w:rsidRDefault="008A64D4" w:rsidP="008A64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F27ED">
              <w:rPr>
                <w:rFonts w:ascii="Times New Roman" w:hAnsi="Times New Roman" w:cs="Times New Roman"/>
                <w:color w:val="000000"/>
              </w:rPr>
              <w:t>Вкус и запах: чистые, кисломолочные, без посторонних привкусов и запахов.</w:t>
            </w:r>
          </w:p>
          <w:p w14:paraId="5EC3F434" w14:textId="77777777" w:rsidR="008A64D4" w:rsidRPr="00DF27ED" w:rsidRDefault="008A64D4" w:rsidP="008A64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F27ED">
              <w:rPr>
                <w:rFonts w:ascii="Times New Roman" w:hAnsi="Times New Roman" w:cs="Times New Roman"/>
                <w:color w:val="000000"/>
              </w:rPr>
              <w:t xml:space="preserve">Цвет: белый с кремовым оттенком, равномерный по всей массе </w:t>
            </w:r>
          </w:p>
          <w:p w14:paraId="1E7C66B4" w14:textId="77777777" w:rsidR="008A64D4" w:rsidRPr="00DF27ED" w:rsidRDefault="008A64D4" w:rsidP="008A64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F27ED">
              <w:rPr>
                <w:rFonts w:ascii="Times New Roman" w:hAnsi="Times New Roman" w:cs="Times New Roman"/>
                <w:color w:val="000000"/>
              </w:rPr>
              <w:t>Фосфатаза или пероксидаза: не допускается</w:t>
            </w:r>
          </w:p>
          <w:p w14:paraId="64CB105B" w14:textId="77777777" w:rsidR="008A64D4" w:rsidRPr="00DF27ED" w:rsidRDefault="008A64D4" w:rsidP="008A64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F27ED">
              <w:rPr>
                <w:rFonts w:ascii="Times New Roman" w:hAnsi="Times New Roman" w:cs="Times New Roman"/>
                <w:color w:val="000000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1AA2E36A" w14:textId="77777777" w:rsidR="008A64D4" w:rsidRPr="00DF27ED" w:rsidRDefault="008A64D4" w:rsidP="008A64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DF27ED">
              <w:rPr>
                <w:rFonts w:ascii="Times New Roman" w:hAnsi="Times New Roman" w:cs="Times New Roman"/>
                <w:color w:val="000000"/>
              </w:rPr>
              <w:t>Продукты не должны содержать генно-инженерно-модифицированные организмы (ГМО).</w:t>
            </w:r>
            <w:r w:rsidRPr="00DF27ED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 </w:t>
            </w:r>
          </w:p>
          <w:p w14:paraId="12078CB3" w14:textId="77777777" w:rsidR="008A64D4" w:rsidRPr="000F40DC" w:rsidRDefault="008A64D4" w:rsidP="008A64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40DC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Упаковка: предназначенная и соответствующая стандартам для данной продукции</w:t>
            </w:r>
            <w:r w:rsidRPr="000F40DC">
              <w:rPr>
                <w:rFonts w:ascii="Times New Roman" w:hAnsi="Times New Roman" w:cs="Times New Roman"/>
              </w:rPr>
              <w:t xml:space="preserve"> </w:t>
            </w:r>
          </w:p>
          <w:p w14:paraId="589D8106" w14:textId="41729AB4" w:rsidR="008A64D4" w:rsidRPr="00DF27ED" w:rsidRDefault="008A64D4" w:rsidP="008A64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0F40DC">
              <w:rPr>
                <w:rFonts w:ascii="Times New Roman" w:hAnsi="Times New Roman" w:cs="Times New Roman"/>
              </w:rPr>
              <w:t xml:space="preserve">Фасовка: не </w:t>
            </w:r>
            <w:r w:rsidR="00F67722">
              <w:rPr>
                <w:rFonts w:ascii="Times New Roman" w:hAnsi="Times New Roman" w:cs="Times New Roman"/>
              </w:rPr>
              <w:t>мен</w:t>
            </w:r>
            <w:r w:rsidRPr="000F40DC">
              <w:rPr>
                <w:rFonts w:ascii="Times New Roman" w:hAnsi="Times New Roman" w:cs="Times New Roman"/>
              </w:rPr>
              <w:t>ее 200 г</w:t>
            </w:r>
            <w:r w:rsidR="00F67722" w:rsidRPr="000F40DC">
              <w:rPr>
                <w:rFonts w:ascii="Times New Roman" w:hAnsi="Times New Roman" w:cs="Times New Roman"/>
              </w:rPr>
              <w:t xml:space="preserve"> не более</w:t>
            </w:r>
            <w:r w:rsidR="00F67722">
              <w:rPr>
                <w:rFonts w:ascii="Times New Roman" w:hAnsi="Times New Roman" w:cs="Times New Roman"/>
              </w:rPr>
              <w:t xml:space="preserve"> 500 г</w:t>
            </w:r>
          </w:p>
        </w:tc>
        <w:tc>
          <w:tcPr>
            <w:tcW w:w="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D6B9D65" w14:textId="16E86631" w:rsidR="008A64D4" w:rsidRPr="00DF27ED" w:rsidRDefault="008A64D4" w:rsidP="008A64D4">
            <w:pPr>
              <w:pStyle w:val="afff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27ED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436B335" w14:textId="31A060D5" w:rsidR="008A64D4" w:rsidRPr="00DF27ED" w:rsidRDefault="00992AB1" w:rsidP="008A64D4">
            <w:pPr>
              <w:pStyle w:val="afff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</w:tr>
      <w:tr w:rsidR="008A64D4" w:rsidRPr="00DF27ED" w14:paraId="3E6FEA48" w14:textId="77777777" w:rsidTr="008A64D4">
        <w:trPr>
          <w:trHeight w:val="625"/>
          <w:jc w:val="center"/>
        </w:trPr>
        <w:tc>
          <w:tcPr>
            <w:tcW w:w="703" w:type="dxa"/>
            <w:shd w:val="clear" w:color="auto" w:fill="FFFFFF"/>
          </w:tcPr>
          <w:p w14:paraId="7B75FC31" w14:textId="77777777" w:rsidR="008A64D4" w:rsidRPr="00DF27ED" w:rsidRDefault="008A64D4" w:rsidP="008A64D4">
            <w:pPr>
              <w:pStyle w:val="afff0"/>
              <w:numPr>
                <w:ilvl w:val="0"/>
                <w:numId w:val="19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858D34A" w14:textId="4CE413CD" w:rsidR="008A64D4" w:rsidRPr="00DF27ED" w:rsidRDefault="008A64D4" w:rsidP="008A64D4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0F40DC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Масло сливочное </w:t>
            </w:r>
          </w:p>
        </w:tc>
        <w:tc>
          <w:tcPr>
            <w:tcW w:w="1419" w:type="dxa"/>
          </w:tcPr>
          <w:p w14:paraId="30D27ABE" w14:textId="02032E3D" w:rsidR="008A64D4" w:rsidRPr="00C47884" w:rsidRDefault="008A64D4" w:rsidP="008A64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A64D4">
              <w:rPr>
                <w:rFonts w:ascii="Times New Roman" w:hAnsi="Times New Roman" w:cs="Times New Roman"/>
              </w:rPr>
              <w:t>10.51.30.111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1DB2018" w14:textId="39D80F5F" w:rsidR="008A64D4" w:rsidRPr="00C47884" w:rsidRDefault="008A64D4" w:rsidP="008A64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47884">
              <w:rPr>
                <w:rFonts w:ascii="Times New Roman" w:hAnsi="Times New Roman" w:cs="Times New Roman"/>
                <w:color w:val="000000"/>
              </w:rPr>
              <w:t>Соответствует требованиям ГОСТ 32261-2013 «Масло сливочное. Технические условия»</w:t>
            </w:r>
          </w:p>
          <w:p w14:paraId="1E6B02CA" w14:textId="77777777" w:rsidR="008A64D4" w:rsidRPr="00C47884" w:rsidRDefault="008A64D4" w:rsidP="008A64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47884">
              <w:rPr>
                <w:rFonts w:ascii="Times New Roman" w:hAnsi="Times New Roman" w:cs="Times New Roman"/>
                <w:color w:val="000000"/>
              </w:rPr>
              <w:t xml:space="preserve">Массовая доля жира: не менее 72,5% </w:t>
            </w:r>
          </w:p>
          <w:p w14:paraId="0A56B4D9" w14:textId="77777777" w:rsidR="008A64D4" w:rsidRPr="00C47884" w:rsidRDefault="008A64D4" w:rsidP="008A64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47884">
              <w:rPr>
                <w:rFonts w:ascii="Times New Roman" w:hAnsi="Times New Roman" w:cs="Times New Roman"/>
                <w:color w:val="000000"/>
              </w:rPr>
              <w:t xml:space="preserve">Сладко-сливочное, не соленое – соответствие </w:t>
            </w:r>
          </w:p>
          <w:p w14:paraId="3B64A02B" w14:textId="77777777" w:rsidR="008A64D4" w:rsidRPr="00C47884" w:rsidRDefault="008A64D4" w:rsidP="008A64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47884">
              <w:rPr>
                <w:rFonts w:ascii="Times New Roman" w:hAnsi="Times New Roman" w:cs="Times New Roman"/>
                <w:color w:val="000000"/>
              </w:rPr>
              <w:t xml:space="preserve">Консистенция- плотная, однородная, пластичная, поверхность на срезе блестящая или слегка матовая, с наличием единичных мельчайших капелек влаги </w:t>
            </w:r>
          </w:p>
          <w:p w14:paraId="1E615DB7" w14:textId="77777777" w:rsidR="008A64D4" w:rsidRPr="00C47884" w:rsidRDefault="008A64D4" w:rsidP="008A64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47884">
              <w:rPr>
                <w:rFonts w:ascii="Times New Roman" w:hAnsi="Times New Roman" w:cs="Times New Roman"/>
                <w:color w:val="000000"/>
              </w:rPr>
              <w:lastRenderedPageBreak/>
              <w:t xml:space="preserve">Без посторонних привкусов пастеризации – соответствие </w:t>
            </w:r>
          </w:p>
          <w:p w14:paraId="1854E73C" w14:textId="77777777" w:rsidR="008A64D4" w:rsidRPr="00C47884" w:rsidRDefault="008A64D4" w:rsidP="008A64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47884">
              <w:rPr>
                <w:rFonts w:ascii="Times New Roman" w:hAnsi="Times New Roman" w:cs="Times New Roman"/>
                <w:color w:val="000000"/>
              </w:rPr>
              <w:t xml:space="preserve">Цвет: от светло-желтого до желтого, однородный, равномерный. </w:t>
            </w:r>
          </w:p>
          <w:p w14:paraId="0C37B3A7" w14:textId="77777777" w:rsidR="008A64D4" w:rsidRPr="00C47884" w:rsidRDefault="008A64D4" w:rsidP="008A64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47884">
              <w:rPr>
                <w:rFonts w:ascii="Times New Roman" w:hAnsi="Times New Roman" w:cs="Times New Roman"/>
                <w:color w:val="000000"/>
              </w:rPr>
              <w:t>Предоставление сертификата соответствия на продукцию и ветеринарное свидетельство обязательно.</w:t>
            </w:r>
          </w:p>
          <w:p w14:paraId="4FF3D2C0" w14:textId="77777777" w:rsidR="008A64D4" w:rsidRPr="00C47884" w:rsidRDefault="008A64D4" w:rsidP="008A64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47884">
              <w:rPr>
                <w:rFonts w:ascii="Times New Roman" w:hAnsi="Times New Roman" w:cs="Times New Roman"/>
                <w:color w:val="000000"/>
              </w:rPr>
              <w:t>Продукты не должны содержать генно-инженерно-модифицированные организмы (ГМО), антибиотики и гормоны</w:t>
            </w:r>
          </w:p>
          <w:p w14:paraId="57E8FBB8" w14:textId="77777777" w:rsidR="008A64D4" w:rsidRPr="00C47884" w:rsidRDefault="008A64D4" w:rsidP="008A64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47884">
              <w:rPr>
                <w:rFonts w:ascii="Times New Roman" w:hAnsi="Times New Roman" w:cs="Times New Roman"/>
                <w:color w:val="000000"/>
              </w:rPr>
              <w:t>Упаковка: предназначенная и соответствующая стандартам для данной продукции</w:t>
            </w:r>
          </w:p>
          <w:p w14:paraId="065D111F" w14:textId="3C68BFF1" w:rsidR="008A64D4" w:rsidRPr="00DF27ED" w:rsidRDefault="008A64D4" w:rsidP="008A64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47884">
              <w:rPr>
                <w:rFonts w:ascii="Times New Roman" w:hAnsi="Times New Roman" w:cs="Times New Roman"/>
                <w:color w:val="000000"/>
              </w:rPr>
              <w:t xml:space="preserve">Фасовка: </w:t>
            </w:r>
            <w:r>
              <w:rPr>
                <w:rFonts w:ascii="Times New Roman" w:hAnsi="Times New Roman" w:cs="Times New Roman"/>
                <w:color w:val="000000"/>
              </w:rPr>
              <w:t xml:space="preserve">не менее 180 г </w:t>
            </w:r>
            <w:r w:rsidRPr="00C47884">
              <w:rPr>
                <w:rFonts w:ascii="Times New Roman" w:hAnsi="Times New Roman" w:cs="Times New Roman"/>
                <w:color w:val="000000"/>
              </w:rPr>
              <w:t>не более 200 г</w:t>
            </w:r>
          </w:p>
        </w:tc>
        <w:tc>
          <w:tcPr>
            <w:tcW w:w="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B667A47" w14:textId="3DD0949F" w:rsidR="008A64D4" w:rsidRPr="00DF27ED" w:rsidRDefault="008A64D4" w:rsidP="008A64D4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кг</w:t>
            </w:r>
          </w:p>
        </w:tc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56DC01C" w14:textId="1E08DF84" w:rsidR="008A64D4" w:rsidRDefault="00992AB1" w:rsidP="008A64D4">
            <w:pPr>
              <w:pStyle w:val="afff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2200</w:t>
            </w:r>
          </w:p>
        </w:tc>
      </w:tr>
      <w:tr w:rsidR="008A64D4" w:rsidRPr="00DF27ED" w14:paraId="6281DF74" w14:textId="77777777" w:rsidTr="008A64D4">
        <w:trPr>
          <w:trHeight w:val="625"/>
          <w:jc w:val="center"/>
        </w:trPr>
        <w:tc>
          <w:tcPr>
            <w:tcW w:w="703" w:type="dxa"/>
            <w:shd w:val="clear" w:color="auto" w:fill="FFFFFF"/>
          </w:tcPr>
          <w:p w14:paraId="008586A7" w14:textId="77777777" w:rsidR="008A64D4" w:rsidRPr="00DF27ED" w:rsidRDefault="008A64D4" w:rsidP="008A64D4">
            <w:pPr>
              <w:pStyle w:val="afff0"/>
              <w:numPr>
                <w:ilvl w:val="0"/>
                <w:numId w:val="19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D8B763C" w14:textId="4784B041" w:rsidR="008A64D4" w:rsidRPr="000F40DC" w:rsidRDefault="008A64D4" w:rsidP="008A64D4">
            <w:pPr>
              <w:pStyle w:val="afff0"/>
              <w:jc w:val="both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8A64D4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Творог</w:t>
            </w:r>
          </w:p>
        </w:tc>
        <w:tc>
          <w:tcPr>
            <w:tcW w:w="1419" w:type="dxa"/>
          </w:tcPr>
          <w:p w14:paraId="570D2DDC" w14:textId="4F1185FE" w:rsidR="008A64D4" w:rsidRPr="008A64D4" w:rsidRDefault="008A64D4" w:rsidP="008A64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A64D4">
              <w:rPr>
                <w:rFonts w:ascii="Times New Roman" w:hAnsi="Times New Roman" w:cs="Times New Roman"/>
              </w:rPr>
              <w:t>10.51.40.313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4994096" w14:textId="15BB8C97" w:rsidR="008A64D4" w:rsidRPr="008A64D4" w:rsidRDefault="008A64D4" w:rsidP="008A64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A64D4">
              <w:rPr>
                <w:rFonts w:ascii="Times New Roman" w:hAnsi="Times New Roman" w:cs="Times New Roman"/>
                <w:color w:val="000000"/>
              </w:rPr>
              <w:t>Соответствует требованиям ГОСТ 31453-2013 Творог. Технические условия</w:t>
            </w:r>
          </w:p>
          <w:p w14:paraId="564F7D2D" w14:textId="4EA2BB83" w:rsidR="008A64D4" w:rsidRPr="008A64D4" w:rsidRDefault="008A64D4" w:rsidP="008A64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A64D4">
              <w:rPr>
                <w:rFonts w:ascii="Times New Roman" w:hAnsi="Times New Roman" w:cs="Times New Roman"/>
                <w:color w:val="000000"/>
              </w:rPr>
              <w:t>Массовая доля жира: не менее</w:t>
            </w:r>
            <w:r>
              <w:rPr>
                <w:rFonts w:ascii="Times New Roman" w:hAnsi="Times New Roman" w:cs="Times New Roman"/>
                <w:color w:val="000000"/>
              </w:rPr>
              <w:t xml:space="preserve"> 5% не более </w:t>
            </w:r>
            <w:r w:rsidRPr="008A64D4">
              <w:rPr>
                <w:rFonts w:ascii="Times New Roman" w:hAnsi="Times New Roman" w:cs="Times New Roman"/>
                <w:color w:val="000000"/>
              </w:rPr>
              <w:t>9 %</w:t>
            </w:r>
          </w:p>
          <w:p w14:paraId="42821A83" w14:textId="77777777" w:rsidR="008A64D4" w:rsidRPr="008A64D4" w:rsidRDefault="008A64D4" w:rsidP="008A64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A64D4">
              <w:rPr>
                <w:rFonts w:ascii="Times New Roman" w:hAnsi="Times New Roman" w:cs="Times New Roman"/>
                <w:color w:val="000000"/>
              </w:rPr>
              <w:t>Консистенция и внешний вид: мягкая, рассыпчатая с наличием или без ощутимых частиц молочного белка.</w:t>
            </w:r>
          </w:p>
          <w:p w14:paraId="143FF466" w14:textId="77777777" w:rsidR="008A64D4" w:rsidRPr="008A64D4" w:rsidRDefault="008A64D4" w:rsidP="008A64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A64D4">
              <w:rPr>
                <w:rFonts w:ascii="Times New Roman" w:hAnsi="Times New Roman" w:cs="Times New Roman"/>
                <w:color w:val="000000"/>
              </w:rPr>
              <w:t xml:space="preserve">Вкус и запах: чистые, кисломолочные, без посторонних привкусов и запахов. </w:t>
            </w:r>
          </w:p>
          <w:p w14:paraId="748FBA9A" w14:textId="77777777" w:rsidR="008A64D4" w:rsidRPr="008A64D4" w:rsidRDefault="008A64D4" w:rsidP="008A64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A64D4">
              <w:rPr>
                <w:rFonts w:ascii="Times New Roman" w:hAnsi="Times New Roman" w:cs="Times New Roman"/>
                <w:color w:val="000000"/>
              </w:rPr>
              <w:t>Цвет: белый или с кремовым оттенком, равномерный по всей массе</w:t>
            </w:r>
          </w:p>
          <w:p w14:paraId="48F6A613" w14:textId="77777777" w:rsidR="008A64D4" w:rsidRPr="008A64D4" w:rsidRDefault="008A64D4" w:rsidP="008A64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A64D4">
              <w:rPr>
                <w:rFonts w:ascii="Times New Roman" w:hAnsi="Times New Roman" w:cs="Times New Roman"/>
                <w:color w:val="000000"/>
              </w:rPr>
              <w:t>Предоставление сертификата соответствия на продукцию и ветеринарное свидетельство обязательно.</w:t>
            </w:r>
          </w:p>
          <w:p w14:paraId="394DF1C2" w14:textId="77777777" w:rsidR="008A64D4" w:rsidRPr="008A64D4" w:rsidRDefault="008A64D4" w:rsidP="008A64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A64D4">
              <w:rPr>
                <w:rFonts w:ascii="Times New Roman" w:hAnsi="Times New Roman" w:cs="Times New Roman"/>
                <w:color w:val="000000"/>
              </w:rPr>
              <w:t>Продукты не должны содержать генно-инженерно-модифицированные организмы (ГМО).</w:t>
            </w:r>
          </w:p>
          <w:p w14:paraId="7E40648F" w14:textId="77777777" w:rsidR="008A64D4" w:rsidRPr="008A64D4" w:rsidRDefault="008A64D4" w:rsidP="008A64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A64D4">
              <w:rPr>
                <w:rFonts w:ascii="Times New Roman" w:hAnsi="Times New Roman" w:cs="Times New Roman"/>
                <w:color w:val="000000"/>
              </w:rPr>
              <w:t>Упаковка: предназначенная и соответствующая стандартам для данной продукции</w:t>
            </w:r>
          </w:p>
          <w:p w14:paraId="0A438CCE" w14:textId="63FD8188" w:rsidR="008A64D4" w:rsidRPr="00C47884" w:rsidRDefault="008A64D4" w:rsidP="008A64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A64D4">
              <w:rPr>
                <w:rFonts w:ascii="Times New Roman" w:hAnsi="Times New Roman" w:cs="Times New Roman"/>
                <w:color w:val="000000"/>
              </w:rPr>
              <w:t xml:space="preserve">Фасовка: </w:t>
            </w:r>
            <w:r>
              <w:rPr>
                <w:rFonts w:ascii="Times New Roman" w:hAnsi="Times New Roman" w:cs="Times New Roman"/>
                <w:color w:val="000000"/>
              </w:rPr>
              <w:t xml:space="preserve">не менее 250 г </w:t>
            </w:r>
            <w:r w:rsidRPr="008A64D4">
              <w:rPr>
                <w:rFonts w:ascii="Times New Roman" w:hAnsi="Times New Roman" w:cs="Times New Roman"/>
                <w:color w:val="000000"/>
              </w:rPr>
              <w:t xml:space="preserve">не более 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Pr="008A64D4">
              <w:rPr>
                <w:rFonts w:ascii="Times New Roman" w:hAnsi="Times New Roman" w:cs="Times New Roman"/>
                <w:color w:val="000000"/>
              </w:rPr>
              <w:t>00 г</w:t>
            </w:r>
          </w:p>
        </w:tc>
        <w:tc>
          <w:tcPr>
            <w:tcW w:w="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C7D71DF" w14:textId="4C9A4742" w:rsidR="008A64D4" w:rsidRDefault="008A64D4" w:rsidP="008A64D4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3864E97" w14:textId="4F216174" w:rsidR="008A64D4" w:rsidRDefault="00992AB1" w:rsidP="008A64D4">
            <w:pPr>
              <w:pStyle w:val="afff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</w:tr>
    </w:tbl>
    <w:p w14:paraId="3BCD2DBF" w14:textId="77777777" w:rsidR="007215BB" w:rsidRDefault="007215BB" w:rsidP="00CC1DC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lang w:eastAsia="ar-SA"/>
        </w:rPr>
      </w:pPr>
      <w:bookmarkStart w:id="0" w:name="_Hlk235279108"/>
    </w:p>
    <w:p w14:paraId="6F89EE7E" w14:textId="08ABA45D" w:rsidR="00171026" w:rsidRDefault="00171026" w:rsidP="00CC1DC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lang w:eastAsia="ar-SA"/>
        </w:rPr>
      </w:pPr>
      <w:r w:rsidRPr="00DF27ED">
        <w:rPr>
          <w:rFonts w:ascii="Times New Roman" w:eastAsia="Calibri" w:hAnsi="Times New Roman" w:cs="Times New Roman"/>
          <w:b/>
          <w:lang w:eastAsia="ar-SA"/>
        </w:rPr>
        <w:t>2. Место поставки товара</w:t>
      </w:r>
      <w:r w:rsidR="007215BB">
        <w:rPr>
          <w:rFonts w:ascii="Times New Roman" w:eastAsia="Calibri" w:hAnsi="Times New Roman" w:cs="Times New Roman"/>
          <w:b/>
          <w:lang w:eastAsia="ar-SA"/>
        </w:rPr>
        <w:t xml:space="preserve"> согласно адресам поставки:</w:t>
      </w:r>
    </w:p>
    <w:tbl>
      <w:tblPr>
        <w:tblW w:w="996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3410"/>
        <w:gridCol w:w="5662"/>
      </w:tblGrid>
      <w:tr w:rsidR="007215BB" w:rsidRPr="007215BB" w14:paraId="568C210B" w14:textId="77777777" w:rsidTr="007215BB">
        <w:trPr>
          <w:trHeight w:val="507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E2B0F" w14:textId="77777777" w:rsidR="007215BB" w:rsidRPr="007215BB" w:rsidRDefault="007215BB" w:rsidP="0072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215BB">
              <w:rPr>
                <w:rFonts w:ascii="Times New Roman" w:hAnsi="Times New Roman" w:cs="Times New Roman"/>
                <w:b/>
                <w:bCs/>
                <w:color w:val="000000"/>
              </w:rPr>
              <w:t> № п/п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6A3AE" w14:textId="77777777" w:rsidR="007215BB" w:rsidRPr="007215BB" w:rsidRDefault="007215BB" w:rsidP="0072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215B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Наименование ОУ 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2441F" w14:textId="77777777" w:rsidR="007215BB" w:rsidRPr="007215BB" w:rsidRDefault="007215BB" w:rsidP="0072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215BB">
              <w:rPr>
                <w:rFonts w:ascii="Times New Roman" w:hAnsi="Times New Roman" w:cs="Times New Roman"/>
                <w:b/>
                <w:bCs/>
                <w:color w:val="000000"/>
              </w:rPr>
              <w:t>Адрес доставки</w:t>
            </w:r>
          </w:p>
        </w:tc>
      </w:tr>
      <w:tr w:rsidR="00DE1885" w:rsidRPr="00DE1885" w14:paraId="542EBCFF" w14:textId="77777777" w:rsidTr="00DE1885">
        <w:trPr>
          <w:trHeight w:val="24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C7D49" w14:textId="77777777" w:rsidR="00DE1885" w:rsidRPr="00DE1885" w:rsidRDefault="00DE1885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88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F2EA4" w14:textId="68F0066F" w:rsidR="00DE1885" w:rsidRPr="00DE1885" w:rsidRDefault="00DE1885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885">
              <w:rPr>
                <w:rFonts w:ascii="Times New Roman" w:hAnsi="Times New Roman" w:cs="Times New Roman"/>
                <w:color w:val="000000"/>
              </w:rPr>
              <w:t>МБОУ Погарская СОШ №1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4A6D0A3E" w14:textId="5B33CDFA" w:rsidR="00DE1885" w:rsidRPr="00DE1885" w:rsidRDefault="00DE1885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885">
              <w:rPr>
                <w:rFonts w:ascii="Times New Roman" w:hAnsi="Times New Roman" w:cs="Times New Roman"/>
                <w:color w:val="000000"/>
              </w:rPr>
              <w:t>243550, Брянская обл., Погар пгт.,Гагарина ул., дом №26</w:t>
            </w:r>
          </w:p>
        </w:tc>
      </w:tr>
      <w:tr w:rsidR="00DE1885" w:rsidRPr="00DE1885" w14:paraId="21EA8294" w14:textId="77777777" w:rsidTr="00DE1885">
        <w:trPr>
          <w:trHeight w:val="24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55FA0" w14:textId="77777777" w:rsidR="00DE1885" w:rsidRPr="00DE1885" w:rsidRDefault="00DE1885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88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2408F" w14:textId="6D71E11C" w:rsidR="00DE1885" w:rsidRPr="00DE1885" w:rsidRDefault="00DE1885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885">
              <w:rPr>
                <w:rFonts w:ascii="Times New Roman" w:hAnsi="Times New Roman" w:cs="Times New Roman"/>
                <w:color w:val="000000"/>
              </w:rPr>
              <w:t>МБОУ Погарская СОШ №2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44739A12" w14:textId="4395D177" w:rsidR="00DE1885" w:rsidRPr="00DE1885" w:rsidRDefault="00DE1885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885">
              <w:rPr>
                <w:rFonts w:ascii="Times New Roman" w:hAnsi="Times New Roman" w:cs="Times New Roman"/>
                <w:color w:val="000000"/>
              </w:rPr>
              <w:t xml:space="preserve">243550, Брянская обл., п.г.т. Погар,ул. Чехова, д.9 </w:t>
            </w:r>
            <w:r w:rsidRPr="00DE1885">
              <w:rPr>
                <w:rFonts w:ascii="Times New Roman" w:hAnsi="Times New Roman" w:cs="Times New Roman"/>
                <w:color w:val="000000"/>
              </w:rPr>
              <w:br/>
              <w:t xml:space="preserve"> </w:t>
            </w:r>
          </w:p>
        </w:tc>
      </w:tr>
      <w:tr w:rsidR="00DE1885" w:rsidRPr="00DE1885" w14:paraId="316D9F8E" w14:textId="77777777" w:rsidTr="00992AB1">
        <w:trPr>
          <w:trHeight w:val="24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019AB" w14:textId="77777777" w:rsidR="00DE1885" w:rsidRPr="00DE1885" w:rsidRDefault="00DE1885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88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58DE9" w14:textId="5C3C1F6B" w:rsidR="00DE1885" w:rsidRPr="00DE1885" w:rsidRDefault="00DE1885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885">
              <w:rPr>
                <w:rFonts w:ascii="Times New Roman" w:hAnsi="Times New Roman" w:cs="Times New Roman"/>
                <w:color w:val="000000"/>
              </w:rPr>
              <w:t>МБОУ Погарская СОШ №2 (корпус 2)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212206DA" w14:textId="5B39D1EC" w:rsidR="00DE1885" w:rsidRPr="00DE1885" w:rsidRDefault="00DE1885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885">
              <w:rPr>
                <w:rFonts w:ascii="Times New Roman" w:hAnsi="Times New Roman" w:cs="Times New Roman"/>
                <w:color w:val="000000"/>
              </w:rPr>
              <w:t>243550, Брянская обл., п.г.т. Погар,площадь Советская, д.22</w:t>
            </w:r>
          </w:p>
        </w:tc>
      </w:tr>
      <w:tr w:rsidR="00DE1885" w:rsidRPr="00DE1885" w14:paraId="20315C1C" w14:textId="77777777" w:rsidTr="00992AB1">
        <w:trPr>
          <w:trHeight w:val="24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ED391" w14:textId="77777777" w:rsidR="00DE1885" w:rsidRPr="00DE1885" w:rsidRDefault="00DE1885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88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7385E" w14:textId="2CEAAD0F" w:rsidR="00DE1885" w:rsidRPr="00DE1885" w:rsidRDefault="00DE1885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885">
              <w:rPr>
                <w:rFonts w:ascii="Times New Roman" w:hAnsi="Times New Roman" w:cs="Times New Roman"/>
                <w:color w:val="000000"/>
              </w:rPr>
              <w:t>МБОУ Вадьковская СОШ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241A4E0F" w14:textId="543724DF" w:rsidR="00DE1885" w:rsidRPr="00DE1885" w:rsidRDefault="00DE1885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885">
              <w:rPr>
                <w:rFonts w:ascii="Times New Roman" w:hAnsi="Times New Roman" w:cs="Times New Roman"/>
                <w:color w:val="000000"/>
              </w:rPr>
              <w:t>243558  Брянская область, Погарский   район, п. Вадьковка, ул. Пролетарская, д. 1</w:t>
            </w:r>
          </w:p>
        </w:tc>
      </w:tr>
      <w:tr w:rsidR="00992AB1" w:rsidRPr="00DE1885" w14:paraId="31ACF8A3" w14:textId="77777777" w:rsidTr="00BD14B7">
        <w:trPr>
          <w:trHeight w:val="24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819C2" w14:textId="6F3BE2A6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0F0C2" w14:textId="738ED98E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МБОУ Стародубская СОШ  №1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510EAE" w14:textId="4A3D191E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</w:rPr>
              <w:t>г. Стародуб, ул. Ленина, д.14</w:t>
            </w:r>
          </w:p>
        </w:tc>
      </w:tr>
      <w:tr w:rsidR="00992AB1" w:rsidRPr="00DE1885" w14:paraId="2B0F8C50" w14:textId="77777777" w:rsidTr="00BD14B7">
        <w:trPr>
          <w:trHeight w:val="24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91705" w14:textId="6772DBEF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5000B" w14:textId="24F9698B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МБОУ Стародубская СОШ  №2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AF8F0C" w14:textId="0F52C494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</w:rPr>
              <w:t>г.Стародуб, ул. Урицкого, д.24 А</w:t>
            </w:r>
          </w:p>
        </w:tc>
      </w:tr>
      <w:tr w:rsidR="00992AB1" w:rsidRPr="00DE1885" w14:paraId="51646129" w14:textId="77777777" w:rsidTr="00BD14B7">
        <w:trPr>
          <w:trHeight w:val="24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2308A" w14:textId="3C6C53BD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CFCEB" w14:textId="754C1563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МАОУ Стародубская СОШ  №3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2F9499" w14:textId="02DD7CF1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</w:rPr>
              <w:t>г.Стародуб, пер.Красноармейский, д.7а</w:t>
            </w:r>
          </w:p>
        </w:tc>
      </w:tr>
      <w:tr w:rsidR="00992AB1" w:rsidRPr="00DE1885" w14:paraId="5A1FEE26" w14:textId="77777777" w:rsidTr="00BD14B7">
        <w:trPr>
          <w:trHeight w:val="24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DC046" w14:textId="22D5536D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608CF" w14:textId="060ED457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МБОУ "Воронокская СОШ"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3CBCB2" w14:textId="01F4B639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</w:rPr>
              <w:t>село Воронок, пер. Школьный 1А</w:t>
            </w:r>
          </w:p>
        </w:tc>
      </w:tr>
      <w:tr w:rsidR="00992AB1" w:rsidRPr="00DE1885" w14:paraId="3877802D" w14:textId="77777777" w:rsidTr="00BD14B7">
        <w:trPr>
          <w:trHeight w:val="24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020D1" w14:textId="6CEE474C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7B2D1" w14:textId="23FF5E0C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МБОУ "Дохновичская СОШ"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93BAF1" w14:textId="16C7C989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</w:rPr>
              <w:t>село Дохновичи, ул. Московская,  дом 2</w:t>
            </w:r>
          </w:p>
        </w:tc>
      </w:tr>
      <w:tr w:rsidR="00992AB1" w:rsidRPr="00DE1885" w14:paraId="08764CD2" w14:textId="77777777" w:rsidTr="00BD14B7">
        <w:trPr>
          <w:trHeight w:val="24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332DF" w14:textId="0C32327D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34950" w14:textId="098B41D3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МБОУ "Елионская  СОШ"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6053AA" w14:textId="3E68DFD8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</w:rPr>
              <w:t>село Елионка,  ул. Магистральная, д2</w:t>
            </w:r>
          </w:p>
        </w:tc>
      </w:tr>
      <w:tr w:rsidR="00992AB1" w:rsidRPr="00DE1885" w14:paraId="5073E8A6" w14:textId="77777777" w:rsidTr="00BD14B7">
        <w:trPr>
          <w:trHeight w:val="24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6232E" w14:textId="7CC78CE5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08C08" w14:textId="5860310B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МБОУ "Зап-Халеевичская  СОШ"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C8CD2C" w14:textId="7D464916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</w:rPr>
              <w:t>село Зап-Халеевичи , ул. Первомайская , дом 1 Д</w:t>
            </w:r>
          </w:p>
        </w:tc>
      </w:tr>
      <w:tr w:rsidR="00992AB1" w:rsidRPr="00DE1885" w14:paraId="3E198442" w14:textId="77777777" w:rsidTr="00BD14B7">
        <w:trPr>
          <w:trHeight w:val="24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11614" w14:textId="0E7522D5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8B4B6" w14:textId="0C6EC5E2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МБОУ "Краснооктябрьская СОШ"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2993D8" w14:textId="10AA305E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</w:rPr>
              <w:t>п. Десятуха, ул. Школьная, дом 3</w:t>
            </w:r>
          </w:p>
        </w:tc>
      </w:tr>
      <w:tr w:rsidR="00992AB1" w:rsidRPr="00DE1885" w14:paraId="42E872FD" w14:textId="77777777" w:rsidTr="00BD14B7">
        <w:trPr>
          <w:trHeight w:val="24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3BA0E" w14:textId="3EC5FFC0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5A25F" w14:textId="6C0E41A4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МБОУ "Левенская ООШ"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A2F6F1" w14:textId="79F912F5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</w:rPr>
              <w:t>с. Левенка, ул. Школьная, 4А</w:t>
            </w:r>
          </w:p>
        </w:tc>
      </w:tr>
      <w:tr w:rsidR="00992AB1" w:rsidRPr="00DE1885" w14:paraId="39A2307F" w14:textId="77777777" w:rsidTr="00BD14B7">
        <w:trPr>
          <w:trHeight w:val="24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01C10" w14:textId="4CF12F55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18EF2" w14:textId="63592DDF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МБОУ " Меленская  СОШ"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259A6E" w14:textId="6F41C15D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</w:rPr>
              <w:t>с. Меленск, ул. Школьная, дом -1а</w:t>
            </w:r>
          </w:p>
        </w:tc>
      </w:tr>
      <w:tr w:rsidR="00992AB1" w:rsidRPr="00DE1885" w14:paraId="036EC44F" w14:textId="77777777" w:rsidTr="00BD14B7">
        <w:trPr>
          <w:trHeight w:val="24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B5D5E" w14:textId="4A640288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9A1D7" w14:textId="48A40891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МБОУ " Мишковская  СОШ"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B25B8C" w14:textId="57E97F36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</w:rPr>
              <w:t>с. Мишковка, ул. Центральная, 28А</w:t>
            </w:r>
          </w:p>
        </w:tc>
      </w:tr>
      <w:tr w:rsidR="00992AB1" w:rsidRPr="00DE1885" w14:paraId="049C3912" w14:textId="77777777" w:rsidTr="00BD14B7">
        <w:trPr>
          <w:trHeight w:val="24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B3AF3" w14:textId="79C1FC6F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17117" w14:textId="33C220F8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МБОУ " Новосельская  СОШ"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1C6003" w14:textId="3977A894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</w:rPr>
              <w:t>с. Новое Село, ул. Озёрная,  дом 20</w:t>
            </w:r>
          </w:p>
        </w:tc>
      </w:tr>
      <w:tr w:rsidR="00992AB1" w:rsidRPr="00DE1885" w14:paraId="4DC5DD69" w14:textId="77777777" w:rsidTr="00BD14B7">
        <w:trPr>
          <w:trHeight w:val="24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9606B" w14:textId="21FE3725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4A21D" w14:textId="3E8B117A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МБОУ " Остроглядовская  СОШ"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5C2A0C" w14:textId="782A5BBF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</w:rPr>
              <w:t>с. Остроглядово, ул.  Мацкевича, дом12-а</w:t>
            </w:r>
          </w:p>
        </w:tc>
      </w:tr>
      <w:tr w:rsidR="00992AB1" w:rsidRPr="00DE1885" w14:paraId="6CBA4032" w14:textId="77777777" w:rsidTr="00BD14B7">
        <w:trPr>
          <w:trHeight w:val="24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BD0D3" w14:textId="309653FE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18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6F3AA" w14:textId="0C0E93D8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МБОУ " Понуровская  СОШ"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8E7F65" w14:textId="264A76D9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</w:rPr>
              <w:t>с. Понуровка, ул. Бриггена, д.173</w:t>
            </w:r>
          </w:p>
        </w:tc>
      </w:tr>
      <w:tr w:rsidR="00992AB1" w:rsidRPr="00DE1885" w14:paraId="62736564" w14:textId="77777777" w:rsidTr="00BD14B7">
        <w:trPr>
          <w:trHeight w:val="24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DBDB1" w14:textId="1221110A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30F23" w14:textId="11BE3136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МБОУ " Пятовская  СОШ"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887167" w14:textId="487297F1" w:rsidR="00992AB1" w:rsidRPr="00DE1885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</w:rPr>
              <w:t>с. Пятовск, ул. Стародубская ,16</w:t>
            </w:r>
          </w:p>
        </w:tc>
      </w:tr>
      <w:tr w:rsidR="00992AB1" w:rsidRPr="00DE1885" w14:paraId="4FEBAEA4" w14:textId="77777777" w:rsidTr="00BD14B7">
        <w:trPr>
          <w:trHeight w:val="24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51B02" w14:textId="12976C90" w:rsidR="00992AB1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9D619" w14:textId="32CCA4A4" w:rsidR="00992AB1" w:rsidRDefault="00992AB1" w:rsidP="00DE18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МБОУ " Шкрябинская СОШ"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F743AA" w14:textId="6FD4EBAF" w:rsidR="00992AB1" w:rsidRDefault="00992AB1" w:rsidP="00DE18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 Шкрябино, ул. Садовая, дом 3</w:t>
            </w:r>
          </w:p>
        </w:tc>
      </w:tr>
      <w:tr w:rsidR="00992AB1" w:rsidRPr="00DE1885" w14:paraId="32FF46B2" w14:textId="77777777" w:rsidTr="00BD14B7">
        <w:trPr>
          <w:trHeight w:val="24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B9289" w14:textId="562C7F37" w:rsidR="00992AB1" w:rsidRDefault="00992AB1" w:rsidP="00DE18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15DAB" w14:textId="56629D0C" w:rsidR="00992AB1" w:rsidRDefault="00992AB1" w:rsidP="00DE18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ГБПОУ «БАТ им.Героя России А.С.Зайцева»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536965" w14:textId="202FB498" w:rsidR="00992AB1" w:rsidRDefault="00992AB1" w:rsidP="00DE18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г.Стародуб ул. Семашко д. 11</w:t>
            </w:r>
          </w:p>
        </w:tc>
      </w:tr>
    </w:tbl>
    <w:p w14:paraId="3C55079C" w14:textId="77777777" w:rsidR="007215BB" w:rsidRPr="00DF27ED" w:rsidRDefault="007215BB" w:rsidP="00CC1DC1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bookmarkStart w:id="1" w:name="_GoBack"/>
      <w:bookmarkEnd w:id="1"/>
    </w:p>
    <w:p w14:paraId="07DD5CC1" w14:textId="56675ABD" w:rsidR="003E6FE5" w:rsidRPr="00617BD1" w:rsidRDefault="00665C2D" w:rsidP="00CC1D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27ED">
        <w:rPr>
          <w:rFonts w:ascii="Times New Roman" w:eastAsia="Calibri" w:hAnsi="Times New Roman" w:cs="Times New Roman"/>
          <w:b/>
          <w:lang w:eastAsia="ar-SA"/>
        </w:rPr>
        <w:t>3. Период поставки товара:</w:t>
      </w:r>
      <w:r w:rsidRPr="00DF27ED">
        <w:rPr>
          <w:rFonts w:ascii="Times New Roman" w:eastAsia="Calibri" w:hAnsi="Times New Roman" w:cs="Times New Roman"/>
          <w:bCs/>
          <w:lang w:eastAsia="ar-SA"/>
        </w:rPr>
        <w:t> </w:t>
      </w:r>
      <w:r w:rsidR="00CC1DC1">
        <w:rPr>
          <w:rFonts w:ascii="Times New Roman" w:eastAsia="Calibri" w:hAnsi="Times New Roman" w:cs="Times New Roman"/>
          <w:bCs/>
          <w:lang w:eastAsia="ar-SA"/>
        </w:rPr>
        <w:t xml:space="preserve"> </w:t>
      </w:r>
      <w:r w:rsidR="00D76006" w:rsidRPr="00D76006">
        <w:rPr>
          <w:rFonts w:ascii="Times New Roman" w:eastAsia="Calibri" w:hAnsi="Times New Roman" w:cs="Times New Roman"/>
          <w:bCs/>
          <w:lang w:eastAsia="ar-SA"/>
        </w:rPr>
        <w:t xml:space="preserve">с 01 сентября 2026 года по 31 декабря 2026 года. </w:t>
      </w:r>
      <w:r w:rsidR="00CC1DC1" w:rsidRPr="00CC1DC1">
        <w:rPr>
          <w:rFonts w:ascii="Times New Roman" w:eastAsia="Calibri" w:hAnsi="Times New Roman" w:cs="Times New Roman"/>
          <w:bCs/>
          <w:lang w:eastAsia="ar-SA"/>
        </w:rPr>
        <w:t>Товар поставляется отдельными партиями в соответствии с предварительной заявкой Заказчика. Поставка по заявке Заказчика, в течение не более 3 календарных дней. Поставка Товара осуществляется транспортом Поставщика. Разгрузка Товара осуществляется силами Поставщика.</w:t>
      </w:r>
    </w:p>
    <w:p w14:paraId="2801803A" w14:textId="69EB92DB" w:rsidR="00171026" w:rsidRPr="00DF27ED" w:rsidRDefault="00DF27ED" w:rsidP="00CC1DC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DF27ED">
        <w:rPr>
          <w:rFonts w:ascii="Times New Roman" w:eastAsia="Calibri" w:hAnsi="Times New Roman" w:cs="Times New Roman"/>
          <w:lang w:eastAsia="ar-SA"/>
        </w:rPr>
        <w:t>Постав</w:t>
      </w:r>
      <w:r w:rsidR="00171026" w:rsidRPr="00DF27ED">
        <w:rPr>
          <w:rFonts w:ascii="Times New Roman" w:eastAsia="Calibri" w:hAnsi="Times New Roman" w:cs="Times New Roman"/>
          <w:lang w:eastAsia="ar-SA"/>
        </w:rPr>
        <w:t>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5CA101C4" w14:textId="77777777" w:rsidR="00171026" w:rsidRPr="00DF27ED" w:rsidRDefault="00171026" w:rsidP="00CC1DC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lang w:eastAsia="ar-SA"/>
        </w:rPr>
      </w:pPr>
      <w:r w:rsidRPr="00DF27ED">
        <w:rPr>
          <w:rFonts w:ascii="Times New Roman" w:eastAsia="Calibri" w:hAnsi="Times New Roman" w:cs="Times New Roman"/>
          <w:b/>
          <w:lang w:eastAsia="ar-SA"/>
        </w:rPr>
        <w:t>4. Требования к безопасности, качеству, к функциональным характеристикам (потребительским свойствам) товара, требования к упаковке поставляемого товара:</w:t>
      </w:r>
    </w:p>
    <w:p w14:paraId="27CDAE19" w14:textId="77777777" w:rsidR="00171026" w:rsidRPr="00DF27ED" w:rsidRDefault="00171026" w:rsidP="00CC1DC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DF27ED">
        <w:rPr>
          <w:rFonts w:ascii="Times New Roman" w:eastAsia="Calibri" w:hAnsi="Times New Roman" w:cs="Times New Roman"/>
          <w:lang w:eastAsia="ar-SA"/>
        </w:rPr>
        <w:t xml:space="preserve">4.1. Качество и безопасность поставляемого товара должны соответствовать требованиям и нормам, установленным: </w:t>
      </w:r>
    </w:p>
    <w:p w14:paraId="189CAC28" w14:textId="77777777" w:rsidR="00171026" w:rsidRPr="00DF27ED" w:rsidRDefault="00171026" w:rsidP="00CC1DC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DF27ED">
        <w:rPr>
          <w:rFonts w:ascii="Times New Roman" w:eastAsia="Calibri" w:hAnsi="Times New Roman" w:cs="Times New Roman"/>
          <w:lang w:eastAsia="ar-SA"/>
        </w:rPr>
        <w:t>- Федеральным законом от 02.01.2000 № 29-ФЗ «О качестве и безопасности пищевых продуктов»;</w:t>
      </w:r>
    </w:p>
    <w:p w14:paraId="4D85416A" w14:textId="77777777" w:rsidR="00171026" w:rsidRPr="00DF27ED" w:rsidRDefault="00171026" w:rsidP="00CC1DC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DF27ED">
        <w:rPr>
          <w:rFonts w:ascii="Times New Roman" w:eastAsia="Calibri" w:hAnsi="Times New Roman" w:cs="Times New Roman"/>
          <w:lang w:eastAsia="ar-SA"/>
        </w:rPr>
        <w:t xml:space="preserve">- </w:t>
      </w:r>
      <w:r w:rsidRPr="00DF27ED">
        <w:rPr>
          <w:rFonts w:ascii="Times New Roman" w:hAnsi="Times New Roman" w:cs="Times New Roman"/>
        </w:rPr>
        <w:t>Федеральным закон от 30.03.1999 № 52-ФЗ «О санитарно-эпидемиологическом благополучии населения»;</w:t>
      </w:r>
    </w:p>
    <w:p w14:paraId="0C2B52E8" w14:textId="77777777" w:rsidR="00171026" w:rsidRPr="00DF27ED" w:rsidRDefault="00171026" w:rsidP="00CC1DC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DF27ED">
        <w:rPr>
          <w:rFonts w:ascii="Times New Roman" w:eastAsia="Calibri" w:hAnsi="Times New Roman" w:cs="Times New Roman"/>
          <w:lang w:eastAsia="ar-SA"/>
        </w:rPr>
        <w:t>- СанПиН 2.3.2.1324-03 «Гигиенические требования к срокам годности и условиям хранения пищевых продуктов»;</w:t>
      </w:r>
    </w:p>
    <w:p w14:paraId="7518481F" w14:textId="77777777" w:rsidR="00171026" w:rsidRPr="00DF27ED" w:rsidRDefault="00171026" w:rsidP="00CC1DC1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DF27ED">
        <w:rPr>
          <w:rFonts w:ascii="Times New Roman" w:eastAsia="Calibri" w:hAnsi="Times New Roman" w:cs="Times New Roman"/>
          <w:lang w:eastAsia="ar-SA"/>
        </w:rPr>
        <w:t xml:space="preserve">- </w:t>
      </w:r>
      <w:r w:rsidRPr="00DF27ED">
        <w:rPr>
          <w:rFonts w:ascii="Times New Roman" w:hAnsi="Times New Roman" w:cs="Times New Roman"/>
        </w:rPr>
        <w:t>СанПиН 2.3.2.1078-01 «Гигиенические требования к безопасности и пищевой ценности пищевых продуктов»;</w:t>
      </w:r>
    </w:p>
    <w:p w14:paraId="3F93D628" w14:textId="77777777" w:rsidR="00171026" w:rsidRPr="00DF27ED" w:rsidRDefault="00171026" w:rsidP="00CC1DC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DF27ED">
        <w:rPr>
          <w:rFonts w:ascii="Times New Roman" w:eastAsia="Calibri" w:hAnsi="Times New Roman" w:cs="Times New Roman"/>
          <w:lang w:eastAsia="ar-SA"/>
        </w:rPr>
        <w:t>- Техническими регламентами Таможенного союза, утвержденными решениями Комиссии таможенного союза, за исключением требований к отдельным видам продукции, процессам их производства, хранения, перевозки, реализации и утилизации, в отношении которых технические регламенты еще не вступили в силу на территории Российской Федерации:</w:t>
      </w:r>
    </w:p>
    <w:p w14:paraId="258B90FA" w14:textId="77777777" w:rsidR="00171026" w:rsidRPr="00DF27ED" w:rsidRDefault="00171026" w:rsidP="00CC1DC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DF27ED">
        <w:rPr>
          <w:rFonts w:ascii="Times New Roman" w:eastAsia="Calibri" w:hAnsi="Times New Roman" w:cs="Times New Roman"/>
          <w:lang w:eastAsia="ar-SA"/>
        </w:rPr>
        <w:t>- ТР ТС 021/2011 «О безопасности пищевой продукции»;</w:t>
      </w:r>
    </w:p>
    <w:p w14:paraId="7645957E" w14:textId="77777777" w:rsidR="00171026" w:rsidRPr="00DF27ED" w:rsidRDefault="00171026" w:rsidP="00CC1DC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DF27ED">
        <w:rPr>
          <w:rFonts w:ascii="Times New Roman" w:eastAsia="Calibri" w:hAnsi="Times New Roman" w:cs="Times New Roman"/>
          <w:lang w:eastAsia="ar-SA"/>
        </w:rPr>
        <w:t>- ТР ТС 022/2011 «Пищевая продукция в части ее маркировки»;</w:t>
      </w:r>
    </w:p>
    <w:p w14:paraId="6684F855" w14:textId="3C919FE1" w:rsidR="00171026" w:rsidRPr="00DF27ED" w:rsidRDefault="00171026" w:rsidP="00CC1DC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DF27ED">
        <w:rPr>
          <w:rFonts w:ascii="Times New Roman" w:eastAsia="Calibri" w:hAnsi="Times New Roman" w:cs="Times New Roman"/>
          <w:lang w:eastAsia="ar-SA"/>
        </w:rPr>
        <w:t>- ТР ТС 005/2011 «О безопасности упаковки»;</w:t>
      </w:r>
    </w:p>
    <w:p w14:paraId="39AF545A" w14:textId="7BDBB4B3" w:rsidR="00892734" w:rsidRPr="00DF27ED" w:rsidRDefault="007D4D0D" w:rsidP="00CC1DC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DF27ED">
        <w:rPr>
          <w:rFonts w:ascii="Times New Roman" w:eastAsia="Calibri" w:hAnsi="Times New Roman" w:cs="Times New Roman"/>
          <w:lang w:eastAsia="ar-SA"/>
        </w:rPr>
        <w:t>- ТР ТС 033/2013 «О безопасности молока и молочной продукции»;</w:t>
      </w:r>
    </w:p>
    <w:p w14:paraId="1637D4EF" w14:textId="77777777" w:rsidR="00171026" w:rsidRPr="00DF27ED" w:rsidRDefault="00171026" w:rsidP="00CC1DC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DF27ED">
        <w:rPr>
          <w:rFonts w:ascii="Times New Roman" w:eastAsia="Calibri" w:hAnsi="Times New Roman" w:cs="Times New Roman"/>
          <w:lang w:eastAsia="ar-SA"/>
        </w:rPr>
        <w:t>- Иными нормативными правовыми актами, нормативными и техническими документами, устанавливающими требования к качеству такого вида товаров.</w:t>
      </w:r>
    </w:p>
    <w:p w14:paraId="76F0988E" w14:textId="77777777" w:rsidR="00171026" w:rsidRPr="00DF27ED" w:rsidRDefault="00171026" w:rsidP="00CC1DC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bookmarkStart w:id="2" w:name="_Hlk1388127"/>
      <w:r w:rsidRPr="00DF27ED">
        <w:rPr>
          <w:rFonts w:ascii="Times New Roman" w:eastAsia="Calibri" w:hAnsi="Times New Roman" w:cs="Times New Roman"/>
          <w:lang w:eastAsia="ar-SA"/>
        </w:rPr>
        <w:t xml:space="preserve">4.2. Поставляемый товар должен быть расфасован и упакован в материалы, разрешенные для контакта с пищевыми продуктами, такими способами, которые позволяют обеспечить сохранность их качества и безопасность при хранении, транспортировке и реализации. </w:t>
      </w:r>
      <w:r w:rsidRPr="00DF27ED">
        <w:rPr>
          <w:rFonts w:ascii="Times New Roman" w:hAnsi="Times New Roman" w:cs="Times New Roman"/>
        </w:rPr>
        <w:t>Транспортная упаковка товара обеспечивает сохранность товара при транспортировке, хранении и погрузочно-разгрузочных работах.</w:t>
      </w:r>
    </w:p>
    <w:p w14:paraId="07198796" w14:textId="77777777" w:rsidR="00171026" w:rsidRPr="00DF27ED" w:rsidRDefault="00171026" w:rsidP="00CC1DC1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DF27ED">
        <w:rPr>
          <w:rFonts w:ascii="Times New Roman" w:eastAsia="Calibri" w:hAnsi="Times New Roman" w:cs="Times New Roman"/>
          <w:lang w:eastAsia="ar-SA"/>
        </w:rPr>
        <w:t xml:space="preserve">4.3. Каждая единица транспортной и потребительской тары (упаковки) должна содержать необходимую маркировку. Маркировка должна соответствовать требованиям Национального стандарта РФ «Продукты пищевые. Информация для потребителя. Общие требования», технического регламента Таможенного союза "Пищевая продукция в части ее маркировки" (ТР ТС 022/2011). </w:t>
      </w:r>
    </w:p>
    <w:p w14:paraId="79732CAD" w14:textId="44A972C0" w:rsidR="00171026" w:rsidRPr="00DF27ED" w:rsidRDefault="00171026" w:rsidP="00CC1DC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DF27ED">
        <w:rPr>
          <w:rFonts w:ascii="Times New Roman" w:eastAsia="Calibri" w:hAnsi="Times New Roman" w:cs="Times New Roman"/>
          <w:lang w:eastAsia="ar-SA"/>
        </w:rPr>
        <w:t>4.4. Качество и безопасность поставляемой продукции должно подтверждаться документами: сертификатами соответствия или декларациями о соответствии, а также иными документами, предусмотренными действующим законодательством Российской Федерации.</w:t>
      </w:r>
    </w:p>
    <w:p w14:paraId="203D435C" w14:textId="77777777" w:rsidR="00892734" w:rsidRPr="00DF27ED" w:rsidRDefault="00892734" w:rsidP="00CC1DC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DF27ED">
        <w:rPr>
          <w:rFonts w:ascii="Times New Roman" w:eastAsia="Calibri" w:hAnsi="Times New Roman" w:cs="Times New Roman"/>
          <w:lang w:eastAsia="ar-SA"/>
        </w:rPr>
        <w:t>4.5. Ветеринарные сопроводительные документы на товар должны быть оформлены в соответствии с приказом от 13 декабря 2022 года № 862 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носителях.</w:t>
      </w:r>
    </w:p>
    <w:bookmarkEnd w:id="2"/>
    <w:p w14:paraId="5285E8F9" w14:textId="77777777" w:rsidR="00171026" w:rsidRPr="00DF27ED" w:rsidRDefault="00171026" w:rsidP="00CC1DC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lang w:eastAsia="ar-SA"/>
        </w:rPr>
      </w:pPr>
      <w:r w:rsidRPr="00DF27ED">
        <w:rPr>
          <w:rFonts w:ascii="Times New Roman" w:eastAsia="Calibri" w:hAnsi="Times New Roman" w:cs="Times New Roman"/>
          <w:b/>
          <w:bCs/>
          <w:iCs/>
          <w:lang w:eastAsia="ar-SA"/>
        </w:rPr>
        <w:t>5. Требования к сроку и (или) объему предоставления гарантий качества товаров:</w:t>
      </w:r>
    </w:p>
    <w:p w14:paraId="764789AC" w14:textId="64EB6FB0" w:rsidR="00171026" w:rsidRPr="00DF27ED" w:rsidRDefault="00171026" w:rsidP="00CC1DC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lang w:eastAsia="ar-SA"/>
        </w:rPr>
      </w:pPr>
      <w:r w:rsidRPr="00DF27ED">
        <w:rPr>
          <w:rFonts w:ascii="Times New Roman" w:eastAsia="Calibri" w:hAnsi="Times New Roman" w:cs="Times New Roman"/>
          <w:iCs/>
          <w:lang w:eastAsia="ar-SA"/>
        </w:rPr>
        <w:t xml:space="preserve">5.1. Остаточный срок годности составляет не менее </w:t>
      </w:r>
      <w:r w:rsidR="002B5BB0" w:rsidRPr="00DF27ED">
        <w:rPr>
          <w:rFonts w:ascii="Times New Roman" w:eastAsia="Calibri" w:hAnsi="Times New Roman" w:cs="Times New Roman"/>
          <w:iCs/>
          <w:lang w:eastAsia="ar-SA"/>
        </w:rPr>
        <w:t>8</w:t>
      </w:r>
      <w:r w:rsidRPr="00DF27ED">
        <w:rPr>
          <w:rFonts w:ascii="Times New Roman" w:eastAsia="Calibri" w:hAnsi="Times New Roman" w:cs="Times New Roman"/>
          <w:iCs/>
          <w:lang w:eastAsia="ar-SA"/>
        </w:rPr>
        <w:t>0 % от общего срока годности, установленного заводом изготовителем (производителем).</w:t>
      </w:r>
    </w:p>
    <w:p w14:paraId="317976EF" w14:textId="77777777" w:rsidR="00171026" w:rsidRPr="00DF27ED" w:rsidRDefault="00171026" w:rsidP="00CC1DC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lang w:eastAsia="ar-SA"/>
        </w:rPr>
      </w:pPr>
      <w:r w:rsidRPr="00DF27ED">
        <w:rPr>
          <w:rFonts w:ascii="Times New Roman" w:eastAsia="Calibri" w:hAnsi="Times New Roman" w:cs="Times New Roman"/>
          <w:iCs/>
          <w:lang w:eastAsia="ar-SA"/>
        </w:rPr>
        <w:t>5.2. В случае, если при передаче или до начала использования товара выявиться его ненадлежащее качество, Заказчик вправе потребовать от Поставщика безвозмездного устранения недостатков товара или его замены в срок, установленный Заказчиком.</w:t>
      </w:r>
    </w:p>
    <w:p w14:paraId="1BD47496" w14:textId="77777777" w:rsidR="00171026" w:rsidRPr="00DF27ED" w:rsidRDefault="00171026" w:rsidP="00CC1DC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lang w:eastAsia="ar-SA"/>
        </w:rPr>
      </w:pPr>
      <w:r w:rsidRPr="00DF27ED">
        <w:rPr>
          <w:rFonts w:ascii="Times New Roman" w:eastAsia="Calibri" w:hAnsi="Times New Roman" w:cs="Times New Roman"/>
          <w:iCs/>
          <w:lang w:eastAsia="ar-SA"/>
        </w:rPr>
        <w:lastRenderedPageBreak/>
        <w:t>5.3. Наличие недостатков и сроки их устранения фиксируются Сторонами в двухстороннем акте выявленных недостатков.</w:t>
      </w:r>
    </w:p>
    <w:p w14:paraId="40895617" w14:textId="77777777" w:rsidR="00171026" w:rsidRPr="00DF27ED" w:rsidRDefault="00171026" w:rsidP="00CC1DC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lang w:eastAsia="ar-SA"/>
        </w:rPr>
      </w:pPr>
      <w:r w:rsidRPr="00DF27ED">
        <w:rPr>
          <w:rFonts w:ascii="Times New Roman" w:eastAsia="Calibri" w:hAnsi="Times New Roman" w:cs="Times New Roman"/>
          <w:b/>
          <w:bCs/>
          <w:iCs/>
          <w:lang w:eastAsia="ar-SA"/>
        </w:rPr>
        <w:t>6. Требования к условиям поставки товара, отгрузке товара:</w:t>
      </w:r>
    </w:p>
    <w:p w14:paraId="6FB881A6" w14:textId="77777777" w:rsidR="00171026" w:rsidRPr="00DF27ED" w:rsidRDefault="00171026" w:rsidP="00CC1DC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lang w:eastAsia="ar-SA"/>
        </w:rPr>
      </w:pPr>
      <w:r w:rsidRPr="00DF27ED">
        <w:rPr>
          <w:rFonts w:ascii="Times New Roman" w:eastAsia="Calibri" w:hAnsi="Times New Roman" w:cs="Times New Roman"/>
          <w:iCs/>
          <w:lang w:eastAsia="ar-SA"/>
        </w:rPr>
        <w:t>6.1. Поставка осуществляется по заявке, в которой указывается количество товара. Заявки направляются по почте, факсу, телефонограммой либо другим приемлемым для обеих сторон способом (телефонная связь).</w:t>
      </w:r>
    </w:p>
    <w:p w14:paraId="1452C095" w14:textId="77777777" w:rsidR="00171026" w:rsidRPr="00DF27ED" w:rsidRDefault="00171026" w:rsidP="00CC1DC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lang w:eastAsia="ar-SA"/>
        </w:rPr>
      </w:pPr>
      <w:r w:rsidRPr="00DF27ED">
        <w:rPr>
          <w:rFonts w:ascii="Times New Roman" w:eastAsia="Calibri" w:hAnsi="Times New Roman" w:cs="Times New Roman"/>
          <w:iCs/>
          <w:lang w:eastAsia="ar-SA"/>
        </w:rPr>
        <w:t>6.2. Право собственности на товар переходит к Заказчику с момента доставки товара Заказчику и принятия его путем подписания товарно-транспортной накладной или УПД.</w:t>
      </w:r>
    </w:p>
    <w:p w14:paraId="45B2D099" w14:textId="77777777" w:rsidR="00171026" w:rsidRPr="00DF27ED" w:rsidRDefault="00171026" w:rsidP="00CC1DC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lang w:eastAsia="ar-SA"/>
        </w:rPr>
      </w:pPr>
      <w:r w:rsidRPr="00DF27ED">
        <w:rPr>
          <w:rFonts w:ascii="Times New Roman" w:eastAsia="Calibri" w:hAnsi="Times New Roman" w:cs="Times New Roman"/>
          <w:iCs/>
          <w:lang w:eastAsia="ar-SA"/>
        </w:rPr>
        <w:t>6.3. При приеме товара Заказчик проверяет его соответствие сведениям, указанным в счете-фактуре и других сопроводительных документах по наименованию, количеству и качеству.</w:t>
      </w:r>
    </w:p>
    <w:p w14:paraId="77F94775" w14:textId="77777777" w:rsidR="00171026" w:rsidRPr="00DF27ED" w:rsidRDefault="00171026" w:rsidP="00CC1DC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lang w:eastAsia="ar-SA"/>
        </w:rPr>
      </w:pPr>
      <w:r w:rsidRPr="00DF27ED">
        <w:rPr>
          <w:rFonts w:ascii="Times New Roman" w:eastAsia="Calibri" w:hAnsi="Times New Roman" w:cs="Times New Roman"/>
          <w:iCs/>
          <w:lang w:eastAsia="ar-SA"/>
        </w:rPr>
        <w:t>6.4. Товар должен сопровождаться следующими документами:</w:t>
      </w:r>
    </w:p>
    <w:p w14:paraId="31375774" w14:textId="77777777" w:rsidR="00171026" w:rsidRPr="00DF27ED" w:rsidRDefault="00171026" w:rsidP="00CC1DC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lang w:eastAsia="ar-SA"/>
        </w:rPr>
      </w:pPr>
      <w:r w:rsidRPr="00DF27ED">
        <w:rPr>
          <w:rFonts w:ascii="Times New Roman" w:eastAsia="Calibri" w:hAnsi="Times New Roman" w:cs="Times New Roman"/>
          <w:iCs/>
          <w:lang w:eastAsia="ar-SA"/>
        </w:rPr>
        <w:t>– товарная накладная (ТОРГ-12) или УПД (оригиналы);</w:t>
      </w:r>
    </w:p>
    <w:p w14:paraId="3322D209" w14:textId="77777777" w:rsidR="00171026" w:rsidRPr="00DF27ED" w:rsidRDefault="00171026" w:rsidP="00CC1DC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lang w:eastAsia="ar-SA"/>
        </w:rPr>
      </w:pPr>
      <w:r w:rsidRPr="00DF27ED">
        <w:rPr>
          <w:rFonts w:ascii="Times New Roman" w:eastAsia="Calibri" w:hAnsi="Times New Roman" w:cs="Times New Roman"/>
          <w:iCs/>
          <w:lang w:eastAsia="ar-SA"/>
        </w:rPr>
        <w:t>– счет на оплату (оригиналы);</w:t>
      </w:r>
    </w:p>
    <w:p w14:paraId="59E07564" w14:textId="77777777" w:rsidR="00171026" w:rsidRPr="00DF27ED" w:rsidRDefault="00171026" w:rsidP="00CC1DC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lang w:eastAsia="ar-SA"/>
        </w:rPr>
      </w:pPr>
      <w:r w:rsidRPr="00DF27ED">
        <w:rPr>
          <w:rFonts w:ascii="Times New Roman" w:eastAsia="Calibri" w:hAnsi="Times New Roman" w:cs="Times New Roman"/>
          <w:iCs/>
          <w:lang w:eastAsia="ar-SA"/>
        </w:rPr>
        <w:t>– счет-фактура или УПД (оригиналы);</w:t>
      </w:r>
    </w:p>
    <w:p w14:paraId="13045A2B" w14:textId="77777777" w:rsidR="00171026" w:rsidRPr="00DF27ED" w:rsidRDefault="00171026" w:rsidP="00CC1DC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lang w:eastAsia="ar-SA"/>
        </w:rPr>
      </w:pPr>
      <w:r w:rsidRPr="00DF27ED">
        <w:rPr>
          <w:rFonts w:ascii="Times New Roman" w:eastAsia="Calibri" w:hAnsi="Times New Roman" w:cs="Times New Roman"/>
          <w:iCs/>
          <w:lang w:eastAsia="ar-SA"/>
        </w:rPr>
        <w:t>– копия сертификата соответствия или декларации соответствия.</w:t>
      </w:r>
    </w:p>
    <w:p w14:paraId="2903D91F" w14:textId="77777777" w:rsidR="00171026" w:rsidRPr="00DF27ED" w:rsidRDefault="00171026" w:rsidP="00CC1DC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lang w:eastAsia="ar-SA"/>
        </w:rPr>
      </w:pPr>
      <w:r w:rsidRPr="00DF27ED">
        <w:rPr>
          <w:rFonts w:ascii="Times New Roman" w:eastAsia="Calibri" w:hAnsi="Times New Roman" w:cs="Times New Roman"/>
          <w:iCs/>
          <w:lang w:eastAsia="ar-SA"/>
        </w:rPr>
        <w:t>6.5. По окончании поставки товара в полном объеме на основании товарно-транспортных накладных Поставщик и Заказчик подписывают акт сверки.</w:t>
      </w:r>
    </w:p>
    <w:bookmarkEnd w:id="0"/>
    <w:p w14:paraId="017868BB" w14:textId="14071A55" w:rsidR="00222D13" w:rsidRPr="00DF27ED" w:rsidRDefault="00222D13" w:rsidP="00CC1DC1">
      <w:pPr>
        <w:pStyle w:val="docdata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sectPr w:rsidR="00222D13" w:rsidRPr="00DF27ED" w:rsidSect="00CC1DC1">
      <w:footerReference w:type="default" r:id="rId8"/>
      <w:pgSz w:w="11906" w:h="16838"/>
      <w:pgMar w:top="993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B382D5" w14:textId="77777777" w:rsidR="00862853" w:rsidRDefault="00862853">
      <w:pPr>
        <w:spacing w:after="0" w:line="240" w:lineRule="auto"/>
      </w:pPr>
      <w:r>
        <w:separator/>
      </w:r>
    </w:p>
  </w:endnote>
  <w:endnote w:type="continuationSeparator" w:id="0">
    <w:p w14:paraId="70D124F9" w14:textId="77777777" w:rsidR="00862853" w:rsidRDefault="00862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54ADD5" w14:textId="291666CC" w:rsidR="00222D13" w:rsidRPr="008659B8" w:rsidRDefault="00891AAC">
    <w:pPr>
      <w:pStyle w:val="ac"/>
      <w:framePr w:wrap="auto" w:vAnchor="text" w:hAnchor="margin" w:xAlign="right" w:y="1"/>
      <w:rPr>
        <w:rStyle w:val="afff"/>
        <w:rFonts w:ascii="Times New Roman" w:hAnsi="Times New Roman"/>
        <w:sz w:val="24"/>
        <w:szCs w:val="24"/>
      </w:rPr>
    </w:pPr>
    <w:r w:rsidRPr="008659B8">
      <w:rPr>
        <w:rStyle w:val="afff"/>
        <w:rFonts w:ascii="Times New Roman" w:hAnsi="Times New Roman"/>
        <w:sz w:val="24"/>
        <w:szCs w:val="24"/>
      </w:rPr>
      <w:fldChar w:fldCharType="begin"/>
    </w:r>
    <w:r w:rsidR="00DE5A3D" w:rsidRPr="008659B8">
      <w:rPr>
        <w:rStyle w:val="afff"/>
        <w:rFonts w:ascii="Times New Roman" w:hAnsi="Times New Roman"/>
        <w:sz w:val="24"/>
        <w:szCs w:val="24"/>
      </w:rPr>
      <w:instrText xml:space="preserve">PAGE  </w:instrText>
    </w:r>
    <w:r w:rsidRPr="008659B8">
      <w:rPr>
        <w:rStyle w:val="afff"/>
        <w:rFonts w:ascii="Times New Roman" w:hAnsi="Times New Roman"/>
        <w:sz w:val="24"/>
        <w:szCs w:val="24"/>
      </w:rPr>
      <w:fldChar w:fldCharType="separate"/>
    </w:r>
    <w:r w:rsidR="00992AB1">
      <w:rPr>
        <w:rStyle w:val="afff"/>
        <w:rFonts w:ascii="Times New Roman" w:hAnsi="Times New Roman"/>
        <w:noProof/>
        <w:sz w:val="24"/>
        <w:szCs w:val="24"/>
      </w:rPr>
      <w:t>4</w:t>
    </w:r>
    <w:r w:rsidRPr="008659B8">
      <w:rPr>
        <w:rStyle w:val="afff"/>
        <w:rFonts w:ascii="Times New Roman" w:hAnsi="Times New Roman"/>
        <w:sz w:val="24"/>
        <w:szCs w:val="24"/>
      </w:rPr>
      <w:fldChar w:fldCharType="end"/>
    </w:r>
  </w:p>
  <w:p w14:paraId="385F7FC5" w14:textId="48465D16" w:rsidR="00171026" w:rsidRDefault="00171026" w:rsidP="00171026">
    <w:pPr>
      <w:pStyle w:val="ac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E8E550" w14:textId="77777777" w:rsidR="00862853" w:rsidRDefault="00862853">
      <w:pPr>
        <w:spacing w:after="0" w:line="240" w:lineRule="auto"/>
      </w:pPr>
      <w:r>
        <w:separator/>
      </w:r>
    </w:p>
  </w:footnote>
  <w:footnote w:type="continuationSeparator" w:id="0">
    <w:p w14:paraId="771D9D31" w14:textId="77777777" w:rsidR="00862853" w:rsidRDefault="008628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06D5B"/>
    <w:multiLevelType w:val="hybridMultilevel"/>
    <w:tmpl w:val="282692C0"/>
    <w:lvl w:ilvl="0" w:tplc="73F4D662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/>
      </w:rPr>
    </w:lvl>
    <w:lvl w:ilvl="1" w:tplc="E8E06F8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31E07C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D84A11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5AE607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9AEC68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2FCE70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35AD83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BF8B3C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31030BF"/>
    <w:multiLevelType w:val="multilevel"/>
    <w:tmpl w:val="02C8FEBE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/>
        <w:b/>
        <w:bCs/>
        <w:i w:val="0"/>
        <w:iCs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abstractNum w:abstractNumId="2">
    <w:nsid w:val="07161124"/>
    <w:multiLevelType w:val="multilevel"/>
    <w:tmpl w:val="8B408890"/>
    <w:lvl w:ilvl="0">
      <w:start w:val="7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1637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4551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746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037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cs="Times New Roman"/>
      </w:rPr>
    </w:lvl>
  </w:abstractNum>
  <w:abstractNum w:abstractNumId="3">
    <w:nsid w:val="07D77FBB"/>
    <w:multiLevelType w:val="multilevel"/>
    <w:tmpl w:val="684CBA4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4">
    <w:nsid w:val="0B666731"/>
    <w:multiLevelType w:val="multilevel"/>
    <w:tmpl w:val="7CAA2D76"/>
    <w:lvl w:ilvl="0">
      <w:start w:val="7"/>
      <w:numFmt w:val="decimal"/>
      <w:lvlText w:val="%1."/>
      <w:lvlJc w:val="left"/>
      <w:pPr>
        <w:ind w:left="390" w:hanging="390"/>
      </w:pPr>
      <w:rPr>
        <w:rFonts w:cs="Times New Roman"/>
      </w:rPr>
    </w:lvl>
    <w:lvl w:ilvl="1">
      <w:start w:val="4"/>
      <w:numFmt w:val="decimal"/>
      <w:lvlText w:val="%1.%2."/>
      <w:lvlJc w:val="left"/>
      <w:pPr>
        <w:ind w:left="1997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cs="Times New Roman"/>
      </w:rPr>
    </w:lvl>
  </w:abstractNum>
  <w:abstractNum w:abstractNumId="5">
    <w:nsid w:val="0DE12579"/>
    <w:multiLevelType w:val="multilevel"/>
    <w:tmpl w:val="71462140"/>
    <w:lvl w:ilvl="0">
      <w:start w:val="1"/>
      <w:numFmt w:val="upperRoman"/>
      <w:pStyle w:val="a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873"/>
        </w:tabs>
        <w:ind w:left="873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26"/>
        </w:tabs>
        <w:ind w:left="102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539"/>
        </w:tabs>
        <w:ind w:left="1539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692"/>
        </w:tabs>
        <w:ind w:left="169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205"/>
        </w:tabs>
        <w:ind w:left="220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358"/>
        </w:tabs>
        <w:ind w:left="2358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871"/>
        </w:tabs>
        <w:ind w:left="2871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800"/>
      </w:pPr>
      <w:rPr>
        <w:rFonts w:cs="Times New Roman"/>
      </w:rPr>
    </w:lvl>
  </w:abstractNum>
  <w:abstractNum w:abstractNumId="6">
    <w:nsid w:val="10302A38"/>
    <w:multiLevelType w:val="hybridMultilevel"/>
    <w:tmpl w:val="B03ECDF6"/>
    <w:lvl w:ilvl="0" w:tplc="165C1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84C33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380FDA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9BE2CA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51E540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81049E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EEE6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EECA8D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AED0A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2BD212A"/>
    <w:multiLevelType w:val="hybridMultilevel"/>
    <w:tmpl w:val="1B96A146"/>
    <w:lvl w:ilvl="0" w:tplc="A7D4EC2E">
      <w:start w:val="1"/>
      <w:numFmt w:val="decimal"/>
      <w:lvlText w:val="%1."/>
      <w:lvlJc w:val="left"/>
      <w:pPr>
        <w:tabs>
          <w:tab w:val="num" w:pos="1300"/>
        </w:tabs>
        <w:ind w:left="1300" w:hanging="900"/>
      </w:pPr>
      <w:rPr>
        <w:rFonts w:cs="Times New Roman"/>
      </w:rPr>
    </w:lvl>
    <w:lvl w:ilvl="1" w:tplc="4710A904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CD4225A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50466B8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6F2AA5E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7FA7D2A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2E6CA00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F241F5C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7A6996C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8">
    <w:nsid w:val="2ECC05ED"/>
    <w:multiLevelType w:val="multilevel"/>
    <w:tmpl w:val="134C9F62"/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112"/>
        </w:tabs>
        <w:ind w:left="4112" w:hanging="567"/>
      </w:pPr>
      <w:rPr>
        <w:rFonts w:cs="Times New Roman"/>
        <w:strike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/>
        <w:strike w:val="0"/>
        <w:color w:val="00000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135"/>
        </w:tabs>
        <w:ind w:left="1135" w:hanging="567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3560"/>
        </w:tabs>
        <w:ind w:left="3560" w:hanging="10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cs="Times New Roman"/>
      </w:rPr>
    </w:lvl>
  </w:abstractNum>
  <w:abstractNum w:abstractNumId="9">
    <w:nsid w:val="30EF0E16"/>
    <w:multiLevelType w:val="hybridMultilevel"/>
    <w:tmpl w:val="1416CC8C"/>
    <w:lvl w:ilvl="0" w:tplc="9828B946">
      <w:start w:val="1"/>
      <w:numFmt w:val="decimal"/>
      <w:lvlText w:val="%1."/>
      <w:lvlJc w:val="left"/>
      <w:pPr>
        <w:tabs>
          <w:tab w:val="num" w:pos="1800"/>
        </w:tabs>
        <w:ind w:left="1800" w:hanging="1800"/>
      </w:pPr>
      <w:rPr>
        <w:b w:val="0"/>
      </w:rPr>
    </w:lvl>
    <w:lvl w:ilvl="1" w:tplc="601EB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7D810E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6D002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D4965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B6E85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206C8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826E3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CE09C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913129C"/>
    <w:multiLevelType w:val="hybridMultilevel"/>
    <w:tmpl w:val="2BEC8C96"/>
    <w:lvl w:ilvl="0" w:tplc="F68E44C8">
      <w:start w:val="1"/>
      <w:numFmt w:val="bullet"/>
      <w:lvlText w:val=""/>
      <w:lvlJc w:val="left"/>
      <w:pPr>
        <w:tabs>
          <w:tab w:val="num" w:pos="-92"/>
        </w:tabs>
        <w:ind w:left="-92" w:hanging="360"/>
      </w:pPr>
      <w:rPr>
        <w:rFonts w:ascii="Times New Roman" w:hAnsi="Times New Roman"/>
        <w:sz w:val="24"/>
      </w:rPr>
    </w:lvl>
    <w:lvl w:ilvl="1" w:tplc="352AFF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400FF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E73ED9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E021D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148222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5BCA4F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DEC58E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3727AB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64FF55A5"/>
    <w:multiLevelType w:val="hybridMultilevel"/>
    <w:tmpl w:val="B63836E6"/>
    <w:lvl w:ilvl="0" w:tplc="84180690">
      <w:start w:val="4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cs="Times New Roman"/>
      </w:rPr>
    </w:lvl>
    <w:lvl w:ilvl="1" w:tplc="2844230C">
      <w:numFmt w:val="decimal"/>
      <w:lvlText w:val=""/>
      <w:lvlJc w:val="left"/>
      <w:pPr>
        <w:tabs>
          <w:tab w:val="num" w:pos="2836"/>
        </w:tabs>
        <w:ind w:left="0" w:firstLine="0"/>
      </w:pPr>
      <w:rPr>
        <w:rFonts w:cs="Times New Roman"/>
      </w:rPr>
    </w:lvl>
    <w:lvl w:ilvl="2" w:tplc="E6D28564">
      <w:numFmt w:val="decimal"/>
      <w:lvlText w:val=""/>
      <w:lvlJc w:val="left"/>
      <w:pPr>
        <w:tabs>
          <w:tab w:val="num" w:pos="2836"/>
        </w:tabs>
        <w:ind w:left="0" w:firstLine="0"/>
      </w:pPr>
      <w:rPr>
        <w:rFonts w:cs="Times New Roman"/>
      </w:rPr>
    </w:lvl>
    <w:lvl w:ilvl="3" w:tplc="D730C7D6">
      <w:numFmt w:val="decimal"/>
      <w:lvlText w:val=""/>
      <w:lvlJc w:val="left"/>
      <w:pPr>
        <w:tabs>
          <w:tab w:val="num" w:pos="2836"/>
        </w:tabs>
        <w:ind w:left="0" w:firstLine="0"/>
      </w:pPr>
      <w:rPr>
        <w:rFonts w:cs="Times New Roman"/>
      </w:rPr>
    </w:lvl>
    <w:lvl w:ilvl="4" w:tplc="120CC9B6">
      <w:numFmt w:val="decimal"/>
      <w:lvlText w:val=""/>
      <w:lvlJc w:val="left"/>
      <w:pPr>
        <w:tabs>
          <w:tab w:val="num" w:pos="2836"/>
        </w:tabs>
        <w:ind w:left="0" w:firstLine="0"/>
      </w:pPr>
      <w:rPr>
        <w:rFonts w:cs="Times New Roman"/>
      </w:rPr>
    </w:lvl>
    <w:lvl w:ilvl="5" w:tplc="D402D912">
      <w:numFmt w:val="decimal"/>
      <w:lvlText w:val=""/>
      <w:lvlJc w:val="left"/>
      <w:pPr>
        <w:tabs>
          <w:tab w:val="num" w:pos="2836"/>
        </w:tabs>
        <w:ind w:left="0" w:firstLine="0"/>
      </w:pPr>
      <w:rPr>
        <w:rFonts w:cs="Times New Roman"/>
      </w:rPr>
    </w:lvl>
    <w:lvl w:ilvl="6" w:tplc="3B7A4224">
      <w:numFmt w:val="decimal"/>
      <w:lvlText w:val=""/>
      <w:lvlJc w:val="left"/>
      <w:pPr>
        <w:tabs>
          <w:tab w:val="num" w:pos="2836"/>
        </w:tabs>
        <w:ind w:left="0" w:firstLine="0"/>
      </w:pPr>
      <w:rPr>
        <w:rFonts w:cs="Times New Roman"/>
      </w:rPr>
    </w:lvl>
    <w:lvl w:ilvl="7" w:tplc="E99EFD1C">
      <w:numFmt w:val="decimal"/>
      <w:lvlText w:val=""/>
      <w:lvlJc w:val="left"/>
      <w:pPr>
        <w:tabs>
          <w:tab w:val="num" w:pos="2836"/>
        </w:tabs>
        <w:ind w:left="0" w:firstLine="0"/>
      </w:pPr>
      <w:rPr>
        <w:rFonts w:cs="Times New Roman"/>
      </w:rPr>
    </w:lvl>
    <w:lvl w:ilvl="8" w:tplc="C8BC54CA">
      <w:numFmt w:val="decimal"/>
      <w:lvlText w:val=""/>
      <w:lvlJc w:val="left"/>
      <w:pPr>
        <w:tabs>
          <w:tab w:val="num" w:pos="2836"/>
        </w:tabs>
        <w:ind w:left="0" w:firstLine="0"/>
      </w:pPr>
      <w:rPr>
        <w:rFonts w:cs="Times New Roman"/>
      </w:rPr>
    </w:lvl>
  </w:abstractNum>
  <w:abstractNum w:abstractNumId="12">
    <w:nsid w:val="66FB744E"/>
    <w:multiLevelType w:val="hybridMultilevel"/>
    <w:tmpl w:val="4EE64314"/>
    <w:lvl w:ilvl="0" w:tplc="D55E00EC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B2EED78A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2" w:tplc="75BE7D98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B2D64B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CB8F2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5DAA5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E1682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4BA6A0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542874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8930B90"/>
    <w:multiLevelType w:val="multilevel"/>
    <w:tmpl w:val="0332E3C6"/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112"/>
        </w:tabs>
        <w:ind w:left="4112" w:hanging="567"/>
      </w:pPr>
      <w:rPr>
        <w:rFonts w:cs="Times New Roman"/>
        <w:strike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/>
        <w:strike w:val="0"/>
        <w:color w:val="00000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135"/>
        </w:tabs>
        <w:ind w:left="1135" w:hanging="567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3560"/>
        </w:tabs>
        <w:ind w:left="3560" w:hanging="10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cs="Times New Roman"/>
      </w:rPr>
    </w:lvl>
  </w:abstractNum>
  <w:abstractNum w:abstractNumId="14">
    <w:nsid w:val="786D51F2"/>
    <w:multiLevelType w:val="multilevel"/>
    <w:tmpl w:val="CAC6AC1E"/>
    <w:lvl w:ilvl="0">
      <w:start w:val="7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997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399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5631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762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926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126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289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4896" w:hanging="1800"/>
      </w:pPr>
      <w:rPr>
        <w:rFonts w:cs="Times New Roman"/>
      </w:rPr>
    </w:lvl>
  </w:abstractNum>
  <w:abstractNum w:abstractNumId="15">
    <w:nsid w:val="7BA071B9"/>
    <w:multiLevelType w:val="hybridMultilevel"/>
    <w:tmpl w:val="2E9C8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2"/>
  </w:num>
  <w:num w:numId="11">
    <w:abstractNumId w:val="1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9"/>
  </w:num>
  <w:num w:numId="17">
    <w:abstractNumId w:val="13"/>
  </w:num>
  <w:num w:numId="18">
    <w:abstractNumId w:val="11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D13"/>
    <w:rsid w:val="000027FF"/>
    <w:rsid w:val="00012D3F"/>
    <w:rsid w:val="000164CF"/>
    <w:rsid w:val="00016944"/>
    <w:rsid w:val="00034480"/>
    <w:rsid w:val="00043DA2"/>
    <w:rsid w:val="00062D22"/>
    <w:rsid w:val="000668FD"/>
    <w:rsid w:val="00066A2C"/>
    <w:rsid w:val="00066CFF"/>
    <w:rsid w:val="00072E1E"/>
    <w:rsid w:val="00083E09"/>
    <w:rsid w:val="00084AA5"/>
    <w:rsid w:val="00093707"/>
    <w:rsid w:val="000937E1"/>
    <w:rsid w:val="000A3ACA"/>
    <w:rsid w:val="000A7D49"/>
    <w:rsid w:val="000C15F0"/>
    <w:rsid w:val="000C2DBE"/>
    <w:rsid w:val="000D25C9"/>
    <w:rsid w:val="000D494E"/>
    <w:rsid w:val="000E1C79"/>
    <w:rsid w:val="000E4CF4"/>
    <w:rsid w:val="000E5B36"/>
    <w:rsid w:val="000E6123"/>
    <w:rsid w:val="000F40B9"/>
    <w:rsid w:val="00102014"/>
    <w:rsid w:val="00103962"/>
    <w:rsid w:val="00106A78"/>
    <w:rsid w:val="001518E1"/>
    <w:rsid w:val="00163241"/>
    <w:rsid w:val="00165124"/>
    <w:rsid w:val="001671F5"/>
    <w:rsid w:val="0016765D"/>
    <w:rsid w:val="00171026"/>
    <w:rsid w:val="00175278"/>
    <w:rsid w:val="00184A2F"/>
    <w:rsid w:val="001928C4"/>
    <w:rsid w:val="001A3679"/>
    <w:rsid w:val="001B5A6F"/>
    <w:rsid w:val="001B6821"/>
    <w:rsid w:val="001B6FEF"/>
    <w:rsid w:val="001D5CA6"/>
    <w:rsid w:val="00202F79"/>
    <w:rsid w:val="00206766"/>
    <w:rsid w:val="00220C75"/>
    <w:rsid w:val="00222D13"/>
    <w:rsid w:val="00223AD8"/>
    <w:rsid w:val="00230693"/>
    <w:rsid w:val="00232452"/>
    <w:rsid w:val="00277F7C"/>
    <w:rsid w:val="0028197A"/>
    <w:rsid w:val="00284FD0"/>
    <w:rsid w:val="002A0C94"/>
    <w:rsid w:val="002B5BB0"/>
    <w:rsid w:val="002B7447"/>
    <w:rsid w:val="002C0DC4"/>
    <w:rsid w:val="002C5F5C"/>
    <w:rsid w:val="002D120A"/>
    <w:rsid w:val="002D2BCF"/>
    <w:rsid w:val="002F7174"/>
    <w:rsid w:val="00300597"/>
    <w:rsid w:val="00324E4C"/>
    <w:rsid w:val="00326176"/>
    <w:rsid w:val="00344896"/>
    <w:rsid w:val="00346A6F"/>
    <w:rsid w:val="00373DB1"/>
    <w:rsid w:val="003766F9"/>
    <w:rsid w:val="00376C45"/>
    <w:rsid w:val="00380C3A"/>
    <w:rsid w:val="00385967"/>
    <w:rsid w:val="00392E25"/>
    <w:rsid w:val="003951BE"/>
    <w:rsid w:val="0039718D"/>
    <w:rsid w:val="003A0ADF"/>
    <w:rsid w:val="003A2CB0"/>
    <w:rsid w:val="003A79F6"/>
    <w:rsid w:val="003C4256"/>
    <w:rsid w:val="003D16E6"/>
    <w:rsid w:val="003E6FE5"/>
    <w:rsid w:val="003F2E74"/>
    <w:rsid w:val="00405F31"/>
    <w:rsid w:val="00422DEE"/>
    <w:rsid w:val="0043065B"/>
    <w:rsid w:val="00431434"/>
    <w:rsid w:val="00441BD9"/>
    <w:rsid w:val="00462BB9"/>
    <w:rsid w:val="004758AB"/>
    <w:rsid w:val="00476C59"/>
    <w:rsid w:val="004A2A07"/>
    <w:rsid w:val="004A5654"/>
    <w:rsid w:val="004B60F4"/>
    <w:rsid w:val="004D05F4"/>
    <w:rsid w:val="004E6789"/>
    <w:rsid w:val="004F477C"/>
    <w:rsid w:val="005012D9"/>
    <w:rsid w:val="00502970"/>
    <w:rsid w:val="00507700"/>
    <w:rsid w:val="00511507"/>
    <w:rsid w:val="005158EF"/>
    <w:rsid w:val="00516955"/>
    <w:rsid w:val="0053390A"/>
    <w:rsid w:val="0053665D"/>
    <w:rsid w:val="00547263"/>
    <w:rsid w:val="005623BB"/>
    <w:rsid w:val="005674EA"/>
    <w:rsid w:val="00586273"/>
    <w:rsid w:val="005865A1"/>
    <w:rsid w:val="00587439"/>
    <w:rsid w:val="00592D78"/>
    <w:rsid w:val="005A3798"/>
    <w:rsid w:val="005A38FE"/>
    <w:rsid w:val="005A4379"/>
    <w:rsid w:val="005A5FFA"/>
    <w:rsid w:val="005B29DF"/>
    <w:rsid w:val="005C0234"/>
    <w:rsid w:val="005C081F"/>
    <w:rsid w:val="005C0C2D"/>
    <w:rsid w:val="005C0D49"/>
    <w:rsid w:val="005C3FEC"/>
    <w:rsid w:val="005E6FA3"/>
    <w:rsid w:val="005F1518"/>
    <w:rsid w:val="005F57C6"/>
    <w:rsid w:val="00604038"/>
    <w:rsid w:val="00643B59"/>
    <w:rsid w:val="006511CC"/>
    <w:rsid w:val="0065466E"/>
    <w:rsid w:val="00662434"/>
    <w:rsid w:val="00663AEC"/>
    <w:rsid w:val="00665C2D"/>
    <w:rsid w:val="00666549"/>
    <w:rsid w:val="00666DAB"/>
    <w:rsid w:val="00667726"/>
    <w:rsid w:val="0067005C"/>
    <w:rsid w:val="00670308"/>
    <w:rsid w:val="00673F89"/>
    <w:rsid w:val="006821DE"/>
    <w:rsid w:val="006849C9"/>
    <w:rsid w:val="0069595F"/>
    <w:rsid w:val="00697188"/>
    <w:rsid w:val="006A32A0"/>
    <w:rsid w:val="006B6983"/>
    <w:rsid w:val="006C0B04"/>
    <w:rsid w:val="006C2E37"/>
    <w:rsid w:val="006D4F1B"/>
    <w:rsid w:val="006D606E"/>
    <w:rsid w:val="006E1A95"/>
    <w:rsid w:val="006E24DF"/>
    <w:rsid w:val="006E5AD8"/>
    <w:rsid w:val="006F442A"/>
    <w:rsid w:val="0070554A"/>
    <w:rsid w:val="007215BB"/>
    <w:rsid w:val="00722693"/>
    <w:rsid w:val="007268AA"/>
    <w:rsid w:val="00750525"/>
    <w:rsid w:val="007546B8"/>
    <w:rsid w:val="00774EB3"/>
    <w:rsid w:val="00787EE1"/>
    <w:rsid w:val="0079281E"/>
    <w:rsid w:val="007964F9"/>
    <w:rsid w:val="007B0368"/>
    <w:rsid w:val="007B48A1"/>
    <w:rsid w:val="007C6F4B"/>
    <w:rsid w:val="007D4D0D"/>
    <w:rsid w:val="007D5122"/>
    <w:rsid w:val="007D5FBB"/>
    <w:rsid w:val="007E3A11"/>
    <w:rsid w:val="007F086D"/>
    <w:rsid w:val="007F4586"/>
    <w:rsid w:val="00810335"/>
    <w:rsid w:val="00835260"/>
    <w:rsid w:val="0084200E"/>
    <w:rsid w:val="0084453B"/>
    <w:rsid w:val="00846AE0"/>
    <w:rsid w:val="00847600"/>
    <w:rsid w:val="00850104"/>
    <w:rsid w:val="00861857"/>
    <w:rsid w:val="00862853"/>
    <w:rsid w:val="008659B8"/>
    <w:rsid w:val="0087706A"/>
    <w:rsid w:val="00891AAC"/>
    <w:rsid w:val="008925E0"/>
    <w:rsid w:val="00892734"/>
    <w:rsid w:val="008A64D4"/>
    <w:rsid w:val="008B14B6"/>
    <w:rsid w:val="008B24CD"/>
    <w:rsid w:val="008B78DD"/>
    <w:rsid w:val="008F364A"/>
    <w:rsid w:val="008F71B7"/>
    <w:rsid w:val="00900507"/>
    <w:rsid w:val="009059FB"/>
    <w:rsid w:val="009254D3"/>
    <w:rsid w:val="009316F2"/>
    <w:rsid w:val="00935F63"/>
    <w:rsid w:val="0094299A"/>
    <w:rsid w:val="00964BC6"/>
    <w:rsid w:val="009778B1"/>
    <w:rsid w:val="00980537"/>
    <w:rsid w:val="0098357F"/>
    <w:rsid w:val="0099139E"/>
    <w:rsid w:val="00992AB1"/>
    <w:rsid w:val="009A510C"/>
    <w:rsid w:val="009A66AE"/>
    <w:rsid w:val="009D43F4"/>
    <w:rsid w:val="009D6AEB"/>
    <w:rsid w:val="009E3A96"/>
    <w:rsid w:val="009E4A8B"/>
    <w:rsid w:val="00A03965"/>
    <w:rsid w:val="00A11872"/>
    <w:rsid w:val="00A14BE8"/>
    <w:rsid w:val="00A17141"/>
    <w:rsid w:val="00A178C7"/>
    <w:rsid w:val="00A22D79"/>
    <w:rsid w:val="00A26D00"/>
    <w:rsid w:val="00A32942"/>
    <w:rsid w:val="00A430BF"/>
    <w:rsid w:val="00A54C22"/>
    <w:rsid w:val="00A61C51"/>
    <w:rsid w:val="00A6329B"/>
    <w:rsid w:val="00A6489E"/>
    <w:rsid w:val="00A67AC3"/>
    <w:rsid w:val="00A70551"/>
    <w:rsid w:val="00A73A2E"/>
    <w:rsid w:val="00A75099"/>
    <w:rsid w:val="00A8768E"/>
    <w:rsid w:val="00AA4ADB"/>
    <w:rsid w:val="00AB12DA"/>
    <w:rsid w:val="00AB5B88"/>
    <w:rsid w:val="00AD0B37"/>
    <w:rsid w:val="00AE0565"/>
    <w:rsid w:val="00AF0E46"/>
    <w:rsid w:val="00AF13FC"/>
    <w:rsid w:val="00B02204"/>
    <w:rsid w:val="00B04F2F"/>
    <w:rsid w:val="00B14DAA"/>
    <w:rsid w:val="00B37173"/>
    <w:rsid w:val="00B46778"/>
    <w:rsid w:val="00B61FB9"/>
    <w:rsid w:val="00B62529"/>
    <w:rsid w:val="00B713E9"/>
    <w:rsid w:val="00B717E1"/>
    <w:rsid w:val="00B7713E"/>
    <w:rsid w:val="00B8714A"/>
    <w:rsid w:val="00BA73A0"/>
    <w:rsid w:val="00BD0912"/>
    <w:rsid w:val="00BE3730"/>
    <w:rsid w:val="00BF7566"/>
    <w:rsid w:val="00C1141B"/>
    <w:rsid w:val="00C22015"/>
    <w:rsid w:val="00C417B8"/>
    <w:rsid w:val="00C47884"/>
    <w:rsid w:val="00C733DD"/>
    <w:rsid w:val="00C80F38"/>
    <w:rsid w:val="00C850C6"/>
    <w:rsid w:val="00CB5249"/>
    <w:rsid w:val="00CB5A3F"/>
    <w:rsid w:val="00CC1DC1"/>
    <w:rsid w:val="00CC65D0"/>
    <w:rsid w:val="00CD4C88"/>
    <w:rsid w:val="00CE5DDB"/>
    <w:rsid w:val="00D17549"/>
    <w:rsid w:val="00D200C8"/>
    <w:rsid w:val="00D2394B"/>
    <w:rsid w:val="00D35902"/>
    <w:rsid w:val="00D464DD"/>
    <w:rsid w:val="00D47BCC"/>
    <w:rsid w:val="00D5503F"/>
    <w:rsid w:val="00D729F9"/>
    <w:rsid w:val="00D72C61"/>
    <w:rsid w:val="00D76006"/>
    <w:rsid w:val="00D854F3"/>
    <w:rsid w:val="00D86BD7"/>
    <w:rsid w:val="00D93C6A"/>
    <w:rsid w:val="00DA5C10"/>
    <w:rsid w:val="00DA6EE4"/>
    <w:rsid w:val="00DB718A"/>
    <w:rsid w:val="00DB7B1D"/>
    <w:rsid w:val="00DD0CC0"/>
    <w:rsid w:val="00DD21BC"/>
    <w:rsid w:val="00DD605A"/>
    <w:rsid w:val="00DE0D92"/>
    <w:rsid w:val="00DE1885"/>
    <w:rsid w:val="00DE5A3D"/>
    <w:rsid w:val="00DF27ED"/>
    <w:rsid w:val="00E1245D"/>
    <w:rsid w:val="00E31141"/>
    <w:rsid w:val="00E3449E"/>
    <w:rsid w:val="00E409A1"/>
    <w:rsid w:val="00E61585"/>
    <w:rsid w:val="00E65C27"/>
    <w:rsid w:val="00E67FC0"/>
    <w:rsid w:val="00E7262D"/>
    <w:rsid w:val="00E726CE"/>
    <w:rsid w:val="00E731BD"/>
    <w:rsid w:val="00E8307F"/>
    <w:rsid w:val="00E857A7"/>
    <w:rsid w:val="00E9135B"/>
    <w:rsid w:val="00EB03A8"/>
    <w:rsid w:val="00ED24D8"/>
    <w:rsid w:val="00ED2AD1"/>
    <w:rsid w:val="00EE0BDC"/>
    <w:rsid w:val="00EE116F"/>
    <w:rsid w:val="00EE70FA"/>
    <w:rsid w:val="00F207DC"/>
    <w:rsid w:val="00F26F2A"/>
    <w:rsid w:val="00F41D4B"/>
    <w:rsid w:val="00F569B1"/>
    <w:rsid w:val="00F62CE5"/>
    <w:rsid w:val="00F67722"/>
    <w:rsid w:val="00F70B0E"/>
    <w:rsid w:val="00F754BF"/>
    <w:rsid w:val="00F7797D"/>
    <w:rsid w:val="00F81746"/>
    <w:rsid w:val="00FA2004"/>
    <w:rsid w:val="00FA6B9D"/>
    <w:rsid w:val="00FC3EAD"/>
    <w:rsid w:val="00FC7DA6"/>
    <w:rsid w:val="00FD64C0"/>
    <w:rsid w:val="00FE124F"/>
    <w:rsid w:val="00FE3809"/>
    <w:rsid w:val="00FF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BD9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3798"/>
    <w:pPr>
      <w:spacing w:after="200" w:line="276" w:lineRule="auto"/>
    </w:pPr>
    <w:rPr>
      <w:rFonts w:cs="Calibri"/>
      <w:sz w:val="22"/>
      <w:szCs w:val="22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A3798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0"/>
    <w:uiPriority w:val="9"/>
    <w:unhideWhenUsed/>
    <w:qFormat/>
    <w:rsid w:val="005A3798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qFormat/>
    <w:rsid w:val="005A3798"/>
    <w:pPr>
      <w:keepNext/>
      <w:keepLines/>
      <w:spacing w:before="200" w:after="0" w:line="360" w:lineRule="auto"/>
      <w:ind w:firstLine="851"/>
      <w:jc w:val="both"/>
      <w:outlineLvl w:val="2"/>
    </w:pPr>
    <w:rPr>
      <w:rFonts w:ascii="Cambria" w:hAnsi="Cambria" w:cs="Cambria"/>
      <w:b/>
      <w:bCs/>
      <w:color w:val="4F81BD"/>
      <w:sz w:val="28"/>
      <w:szCs w:val="28"/>
    </w:rPr>
  </w:style>
  <w:style w:type="paragraph" w:styleId="4">
    <w:name w:val="heading 4"/>
    <w:basedOn w:val="a0"/>
    <w:next w:val="a0"/>
    <w:link w:val="40"/>
    <w:uiPriority w:val="9"/>
    <w:unhideWhenUsed/>
    <w:qFormat/>
    <w:rsid w:val="005A3798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rsid w:val="005A3798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5A3798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0"/>
    <w:next w:val="a0"/>
    <w:link w:val="70"/>
    <w:uiPriority w:val="9"/>
    <w:unhideWhenUsed/>
    <w:qFormat/>
    <w:rsid w:val="005A3798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rsid w:val="005A3798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rsid w:val="005A3798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5A3798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5A3798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sid w:val="005A3798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5A3798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5A3798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5A3798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5A379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5A3798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5A3798"/>
    <w:rPr>
      <w:rFonts w:ascii="Arial" w:eastAsia="Arial" w:hAnsi="Arial" w:cs="Arial"/>
      <w:i/>
      <w:iCs/>
      <w:sz w:val="21"/>
      <w:szCs w:val="21"/>
    </w:rPr>
  </w:style>
  <w:style w:type="paragraph" w:styleId="a4">
    <w:name w:val="Title"/>
    <w:basedOn w:val="a0"/>
    <w:link w:val="a5"/>
    <w:qFormat/>
    <w:rsid w:val="005A3798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TitleChar">
    <w:name w:val="Title Char"/>
    <w:uiPriority w:val="10"/>
    <w:rsid w:val="005A3798"/>
    <w:rPr>
      <w:sz w:val="48"/>
      <w:szCs w:val="48"/>
    </w:rPr>
  </w:style>
  <w:style w:type="paragraph" w:styleId="a6">
    <w:name w:val="Subtitle"/>
    <w:basedOn w:val="a0"/>
    <w:next w:val="a0"/>
    <w:link w:val="a7"/>
    <w:uiPriority w:val="11"/>
    <w:qFormat/>
    <w:rsid w:val="005A3798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link w:val="a6"/>
    <w:uiPriority w:val="11"/>
    <w:rsid w:val="005A3798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rsid w:val="005A3798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5A3798"/>
    <w:rPr>
      <w:i/>
    </w:rPr>
  </w:style>
  <w:style w:type="paragraph" w:styleId="a8">
    <w:name w:val="Intense Quote"/>
    <w:basedOn w:val="a0"/>
    <w:next w:val="a0"/>
    <w:link w:val="a9"/>
    <w:uiPriority w:val="30"/>
    <w:qFormat/>
    <w:rsid w:val="005A379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5A3798"/>
    <w:rPr>
      <w:i/>
    </w:rPr>
  </w:style>
  <w:style w:type="paragraph" w:styleId="aa">
    <w:name w:val="header"/>
    <w:basedOn w:val="a0"/>
    <w:link w:val="ab"/>
    <w:semiHidden/>
    <w:rsid w:val="005A3798"/>
    <w:pPr>
      <w:tabs>
        <w:tab w:val="center" w:pos="4677"/>
        <w:tab w:val="right" w:pos="9355"/>
      </w:tabs>
      <w:spacing w:after="0" w:line="240" w:lineRule="auto"/>
      <w:ind w:firstLine="851"/>
      <w:jc w:val="both"/>
    </w:pPr>
    <w:rPr>
      <w:sz w:val="28"/>
      <w:szCs w:val="28"/>
    </w:rPr>
  </w:style>
  <w:style w:type="character" w:customStyle="1" w:styleId="HeaderChar">
    <w:name w:val="Header Char"/>
    <w:uiPriority w:val="99"/>
    <w:rsid w:val="005A3798"/>
  </w:style>
  <w:style w:type="paragraph" w:styleId="ac">
    <w:name w:val="footer"/>
    <w:basedOn w:val="a0"/>
    <w:link w:val="ad"/>
    <w:uiPriority w:val="99"/>
    <w:rsid w:val="005A3798"/>
    <w:pPr>
      <w:tabs>
        <w:tab w:val="center" w:pos="4677"/>
        <w:tab w:val="right" w:pos="9355"/>
      </w:tabs>
      <w:spacing w:after="0" w:line="240" w:lineRule="auto"/>
      <w:ind w:firstLine="851"/>
      <w:jc w:val="both"/>
    </w:pPr>
    <w:rPr>
      <w:sz w:val="28"/>
      <w:szCs w:val="28"/>
    </w:rPr>
  </w:style>
  <w:style w:type="character" w:customStyle="1" w:styleId="FooterChar">
    <w:name w:val="Footer Char"/>
    <w:uiPriority w:val="99"/>
    <w:rsid w:val="005A3798"/>
  </w:style>
  <w:style w:type="paragraph" w:styleId="ae">
    <w:name w:val="caption"/>
    <w:basedOn w:val="a0"/>
    <w:next w:val="a0"/>
    <w:uiPriority w:val="35"/>
    <w:semiHidden/>
    <w:unhideWhenUsed/>
    <w:qFormat/>
    <w:rsid w:val="005A3798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5A3798"/>
  </w:style>
  <w:style w:type="table" w:styleId="af">
    <w:name w:val="Table Grid"/>
    <w:basedOn w:val="a2"/>
    <w:rsid w:val="005A3798"/>
    <w:rPr>
      <w:rFonts w:cs="Calibri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5A3798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sid w:val="005A3798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rsid w:val="005A3798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5A3798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5A379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5A379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5A379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5A379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5A379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5A379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5A3798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5A3798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5A3798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5A3798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5A3798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5A3798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5A3798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5A3798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5A3798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5A3798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5A3798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5A3798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5A3798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5A3798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rsid w:val="005A3798"/>
    <w:rPr>
      <w:rFonts w:ascii="Times New Roman" w:hAnsi="Times New Roman" w:cs="Times New Roman"/>
      <w:color w:val="0000FF"/>
      <w:u w:val="single"/>
    </w:rPr>
  </w:style>
  <w:style w:type="paragraph" w:styleId="af1">
    <w:name w:val="footnote text"/>
    <w:basedOn w:val="a0"/>
    <w:link w:val="af2"/>
    <w:semiHidden/>
    <w:rsid w:val="005A3798"/>
    <w:pPr>
      <w:spacing w:after="0" w:line="240" w:lineRule="auto"/>
      <w:ind w:firstLine="851"/>
      <w:jc w:val="both"/>
    </w:pPr>
    <w:rPr>
      <w:sz w:val="20"/>
      <w:szCs w:val="20"/>
    </w:rPr>
  </w:style>
  <w:style w:type="character" w:customStyle="1" w:styleId="FootnoteTextChar">
    <w:name w:val="Footnote Text Char"/>
    <w:uiPriority w:val="99"/>
    <w:rsid w:val="005A3798"/>
    <w:rPr>
      <w:sz w:val="18"/>
    </w:rPr>
  </w:style>
  <w:style w:type="character" w:styleId="af3">
    <w:name w:val="footnote reference"/>
    <w:semiHidden/>
    <w:rsid w:val="005A3798"/>
    <w:rPr>
      <w:rFonts w:ascii="Times New Roman" w:hAnsi="Times New Roman" w:cs="Times New Roman"/>
      <w:vertAlign w:val="superscript"/>
    </w:rPr>
  </w:style>
  <w:style w:type="paragraph" w:styleId="af4">
    <w:name w:val="endnote text"/>
    <w:basedOn w:val="a0"/>
    <w:link w:val="af5"/>
    <w:semiHidden/>
    <w:rsid w:val="005A3798"/>
    <w:pPr>
      <w:spacing w:after="0" w:line="240" w:lineRule="auto"/>
      <w:ind w:firstLine="851"/>
      <w:jc w:val="both"/>
    </w:pPr>
    <w:rPr>
      <w:sz w:val="20"/>
      <w:szCs w:val="20"/>
    </w:rPr>
  </w:style>
  <w:style w:type="character" w:customStyle="1" w:styleId="EndnoteTextChar">
    <w:name w:val="Endnote Text Char"/>
    <w:uiPriority w:val="99"/>
    <w:rsid w:val="005A3798"/>
    <w:rPr>
      <w:sz w:val="20"/>
    </w:rPr>
  </w:style>
  <w:style w:type="character" w:styleId="af6">
    <w:name w:val="endnote reference"/>
    <w:semiHidden/>
    <w:rsid w:val="005A3798"/>
    <w:rPr>
      <w:rFonts w:ascii="Times New Roman" w:hAnsi="Times New Roman" w:cs="Times New Roman"/>
      <w:vertAlign w:val="superscript"/>
    </w:rPr>
  </w:style>
  <w:style w:type="paragraph" w:styleId="12">
    <w:name w:val="toc 1"/>
    <w:basedOn w:val="a0"/>
    <w:next w:val="a0"/>
    <w:semiHidden/>
    <w:rsid w:val="005A3798"/>
    <w:pPr>
      <w:keepNext/>
      <w:tabs>
        <w:tab w:val="left" w:pos="1134"/>
        <w:tab w:val="right" w:leader="dot" w:pos="9072"/>
      </w:tabs>
      <w:spacing w:before="120" w:after="120" w:line="240" w:lineRule="auto"/>
      <w:ind w:right="1134" w:firstLine="540"/>
      <w:jc w:val="both"/>
    </w:pPr>
    <w:rPr>
      <w:b/>
      <w:bCs/>
      <w:sz w:val="28"/>
      <w:szCs w:val="28"/>
    </w:rPr>
  </w:style>
  <w:style w:type="paragraph" w:styleId="23">
    <w:name w:val="toc 2"/>
    <w:basedOn w:val="a0"/>
    <w:next w:val="a0"/>
    <w:semiHidden/>
    <w:rsid w:val="005A3798"/>
    <w:pPr>
      <w:tabs>
        <w:tab w:val="left" w:pos="1701"/>
        <w:tab w:val="right" w:leader="dot" w:pos="9072"/>
      </w:tabs>
      <w:spacing w:after="0" w:line="240" w:lineRule="auto"/>
      <w:ind w:left="1701" w:right="1133" w:hanging="567"/>
    </w:pPr>
  </w:style>
  <w:style w:type="paragraph" w:styleId="32">
    <w:name w:val="toc 3"/>
    <w:basedOn w:val="a0"/>
    <w:next w:val="a0"/>
    <w:semiHidden/>
    <w:rsid w:val="005A3798"/>
    <w:pPr>
      <w:spacing w:after="100"/>
      <w:ind w:left="440"/>
    </w:pPr>
  </w:style>
  <w:style w:type="paragraph" w:styleId="42">
    <w:name w:val="toc 4"/>
    <w:basedOn w:val="a0"/>
    <w:next w:val="a0"/>
    <w:semiHidden/>
    <w:rsid w:val="005A3798"/>
    <w:pPr>
      <w:spacing w:after="100"/>
      <w:ind w:left="660"/>
    </w:pPr>
  </w:style>
  <w:style w:type="paragraph" w:styleId="52">
    <w:name w:val="toc 5"/>
    <w:basedOn w:val="a0"/>
    <w:next w:val="a0"/>
    <w:semiHidden/>
    <w:rsid w:val="005A3798"/>
    <w:pPr>
      <w:spacing w:after="100"/>
      <w:ind w:left="880"/>
    </w:pPr>
  </w:style>
  <w:style w:type="paragraph" w:styleId="61">
    <w:name w:val="toc 6"/>
    <w:basedOn w:val="a0"/>
    <w:next w:val="a0"/>
    <w:semiHidden/>
    <w:rsid w:val="005A3798"/>
    <w:pPr>
      <w:spacing w:after="100"/>
      <w:ind w:left="1100"/>
    </w:pPr>
  </w:style>
  <w:style w:type="paragraph" w:styleId="71">
    <w:name w:val="toc 7"/>
    <w:basedOn w:val="a0"/>
    <w:next w:val="a0"/>
    <w:semiHidden/>
    <w:rsid w:val="005A3798"/>
    <w:pPr>
      <w:spacing w:after="100"/>
      <w:ind w:left="1320"/>
    </w:pPr>
  </w:style>
  <w:style w:type="paragraph" w:styleId="81">
    <w:name w:val="toc 8"/>
    <w:basedOn w:val="a0"/>
    <w:next w:val="a0"/>
    <w:semiHidden/>
    <w:rsid w:val="005A3798"/>
    <w:pPr>
      <w:spacing w:after="100"/>
      <w:ind w:left="1540"/>
    </w:pPr>
  </w:style>
  <w:style w:type="paragraph" w:styleId="91">
    <w:name w:val="toc 9"/>
    <w:basedOn w:val="a0"/>
    <w:next w:val="a0"/>
    <w:semiHidden/>
    <w:rsid w:val="005A3798"/>
    <w:pPr>
      <w:spacing w:after="100"/>
      <w:ind w:left="1760"/>
    </w:pPr>
  </w:style>
  <w:style w:type="paragraph" w:styleId="af7">
    <w:name w:val="table of figures"/>
    <w:basedOn w:val="a0"/>
    <w:next w:val="a0"/>
    <w:uiPriority w:val="99"/>
    <w:unhideWhenUsed/>
    <w:rsid w:val="005A3798"/>
    <w:pPr>
      <w:spacing w:after="0"/>
    </w:pPr>
  </w:style>
  <w:style w:type="paragraph" w:customStyle="1" w:styleId="1DocumentHeader1H11Heading1iz1111111211111">
    <w:name w:val="Заголовок 1;Document Header1;H1;Введение...;Б1;Heading 1iz;Б11;Заголовок параграфа (1.);Ариал11;Заголовок 1 абб;Заголовок 1 Знак2 Знак;Заголовок 1 Знак1 Знак Знак;Заголовок 1 Знак Знак Знак Знак;Заголовок 1 Знак Знак1 Знак Знак"/>
    <w:basedOn w:val="a0"/>
    <w:next w:val="a0"/>
    <w:link w:val="1DocumentHeader1H11Heading1iz1111111211"/>
    <w:qFormat/>
    <w:rsid w:val="005A3798"/>
    <w:pPr>
      <w:keepNext/>
      <w:keepLines/>
      <w:pageBreakBefore/>
      <w:tabs>
        <w:tab w:val="num" w:pos="1134"/>
      </w:tabs>
      <w:spacing w:before="480" w:after="240" w:line="240" w:lineRule="auto"/>
      <w:ind w:left="1134" w:hanging="1134"/>
      <w:outlineLvl w:val="0"/>
    </w:pPr>
    <w:rPr>
      <w:rFonts w:ascii="Arial" w:hAnsi="Arial" w:cs="Arial"/>
      <w:sz w:val="40"/>
      <w:szCs w:val="40"/>
    </w:rPr>
  </w:style>
  <w:style w:type="paragraph" w:customStyle="1" w:styleId="2H2H2212h22RTCiz2Numberedtext3HD2Heading2HiddenLevel2TopicHeadingH21MajorCHSH2-Heading2l2Header222heading2list2AABC21Heading2HeadingIndentNoL2">
    <w:name w:val="Заголовок 2;H2;H2 Знак;Заголовок 21;2;h2;Б2;RTC;iz2;Numbered text 3;HD2;Heading 2 Hidden;Раздел Знак;Level 2 Topic Heading;H21;Major;CHS;H2-Heading 2;l2;Header2;22;heading2;list2;A;A.B.C.;Список 21;Heading2;Heading Indent No L2"/>
    <w:basedOn w:val="a0"/>
    <w:next w:val="a0"/>
    <w:link w:val="2H21H2212h22RTCiz2Numberedtext3HD2Heading2HiddenLevel2TopicHeadingH21MajorCHSH2-Heading2l2"/>
    <w:qFormat/>
    <w:rsid w:val="005A3798"/>
    <w:pPr>
      <w:keepNext/>
      <w:keepLines/>
      <w:spacing w:before="200" w:after="0" w:line="360" w:lineRule="auto"/>
      <w:ind w:firstLine="851"/>
      <w:jc w:val="both"/>
      <w:outlineLvl w:val="1"/>
    </w:pPr>
    <w:rPr>
      <w:rFonts w:ascii="Cambria" w:hAnsi="Cambria" w:cs="Times New Roman"/>
      <w:color w:val="4F81BD"/>
      <w:sz w:val="26"/>
      <w:szCs w:val="26"/>
    </w:rPr>
  </w:style>
  <w:style w:type="character" w:customStyle="1" w:styleId="1DocumentHeader1H11Heading1iz1111111211">
    <w:name w:val="Заголовок 1 Знак;Document Header1 Знак;H1 Знак;Введение... Знак;Б1 Знак;Heading 1iz Знак;Б11 Знак;Заголовок параграфа (1.) Знак;Ариал11 Знак;Заголовок 1 абб Знак;Заголовок 1 Знак2 Знак Знак;Заголовок 1 Знак1 Знак Знак Знак"/>
    <w:link w:val="1DocumentHeader1H11Heading1iz1111111211111"/>
    <w:rsid w:val="005A3798"/>
    <w:rPr>
      <w:rFonts w:ascii="Arial" w:hAnsi="Arial" w:cs="Arial"/>
      <w:sz w:val="40"/>
      <w:szCs w:val="40"/>
    </w:rPr>
  </w:style>
  <w:style w:type="character" w:customStyle="1" w:styleId="Heading2CharH2CharH2Char21Char2Charh2Char2CharRTCChariz2CharNumberedtext3CharHD2CharHeading2HiddenCharCharLevel2TopicHeadingCharH21CharMajorCharCHSCharH2-Heading2Charl2Char22Cha">
    <w:name w:val="Heading 2 Char;H2 Char;H2 Знак Char;Заголовок 21 Char;2 Char;h2 Char;Б2 Char;RTC Char;iz2 Char;Numbered text 3 Char;HD2 Char;Heading 2 Hidden Char;Раздел Знак Char;Level 2 Topic Heading Char;H21 Char;Major Char;CHS Char;H2-Heading 2 Char;l2 Char;22 Cha"/>
    <w:semiHidden/>
    <w:rsid w:val="005A379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5A3798"/>
    <w:rPr>
      <w:rFonts w:ascii="Cambria" w:hAnsi="Cambria" w:cs="Cambria"/>
      <w:b/>
      <w:bCs/>
      <w:color w:val="4F81BD"/>
      <w:sz w:val="28"/>
      <w:szCs w:val="28"/>
    </w:rPr>
  </w:style>
  <w:style w:type="character" w:customStyle="1" w:styleId="Heading2Char35H2Char35H2Char3521Char352Char35h2Char352Char35RTCChar35iz2Char35Numberedtext3Char35HD2Char35Heading2HiddenChar35Char35Level2TopicHeadingChar35H21Char35MajorChar35CHSChar1">
    <w:name w:val="Heading 2 Char35;H2 Char35;H2 Знак Char35;Заголовок 21 Char35;2 Char35;h2 Char35;Б2 Char35;RTC Char35;iz2 Char35;Numbered text 3 Char35;HD2 Char35;Heading 2 Hidden Char35;Раздел Знак Char35;Level 2 Topic Heading Char35;H21 Char35;Major Char35;CHS Char1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34H2Char34H2Char3421Char342Char34h2Char342Char34RTCChar34iz2Char34Numberedtext3Char34HD2Char34Heading2HiddenChar34Char34Level2TopicHeadingChar34H21Char34MajorChar34">
    <w:name w:val="Heading 2 Char34;H2 Char34;H2 Знак Char34;Заголовок 21 Char34;2 Char34;h2 Char34;Б2 Char34;RTC Char34;iz2 Char34;Numbered text 3 Char34;HD2 Char34;Heading 2 Hidden Char34;Раздел Знак Char34;Level 2 Topic Heading Char34;H21 Char34;Major Char34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33H2Char33H2Char3321Char332Char33h2Char332Char33RTCChar33iz2Char33Numberedtext3Char33HD2Char33Heading2HiddenChar33Char33Level2TopicHeadingChar33H21Char33MajorChar33">
    <w:name w:val="Heading 2 Char33;H2 Char33;H2 Знак Char33;Заголовок 21 Char33;2 Char33;h2 Char33;Б2 Char33;RTC Char33;iz2 Char33;Numbered text 3 Char33;HD2 Char33;Heading 2 Hidden Char33;Раздел Знак Char33;Level 2 Topic Heading Char33;H21 Char33;Major Char33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32H2Char32H2Char3221Char322Char32h2Char322Char32RTCChar32iz2Char32Numberedtext3Char32HD2Char32Heading2HiddenChar32Char32Level2TopicHeadingChar32H21Char32MajorChar32">
    <w:name w:val="Heading 2 Char32;H2 Char32;H2 Знак Char32;Заголовок 21 Char32;2 Char32;h2 Char32;Б2 Char32;RTC Char32;iz2 Char32;Numbered text 3 Char32;HD2 Char32;Heading 2 Hidden Char32;Раздел Знак Char32;Level 2 Topic Heading Char32;H21 Char32;Major Char32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31H2Char31H2Char3121Char312Char31h2Char312Char31RTCChar31iz2Char31Numberedtext3Char31HD2Char31Heading2HiddenChar31Char31Level2TopicHeadingChar31H21Char31MajorChar31">
    <w:name w:val="Heading 2 Char31;H2 Char31;H2 Знак Char31;Заголовок 21 Char31;2 Char31;h2 Char31;Б2 Char31;RTC Char31;iz2 Char31;Numbered text 3 Char31;HD2 Char31;Heading 2 Hidden Char31;Раздел Знак Char31;Level 2 Topic Heading Char31;H21 Char31;Major Char31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30H2Char30H2Char3021Char302Char30h2Char302Char30RTCChar30iz2Char30Numberedtext3Char30HD2Char30Heading2HiddenChar30Char30Level2TopicHeadingChar30H21Char30MajorChar30">
    <w:name w:val="Heading 2 Char30;H2 Char30;H2 Знак Char30;Заголовок 21 Char30;2 Char30;h2 Char30;Б2 Char30;RTC Char30;iz2 Char30;Numbered text 3 Char30;HD2 Char30;Heading 2 Hidden Char30;Раздел Знак Char30;Level 2 Topic Heading Char30;H21 Char30;Major Char30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29H2Char29H2Char2921Char292Char29h2Char292Char29RTCChar29iz2Char29Numberedtext3Char29HD2Char29Heading2HiddenChar29Char29Level2TopicHeadingChar29H21Char29MajorChar29">
    <w:name w:val="Heading 2 Char29;H2 Char29;H2 Знак Char29;Заголовок 21 Char29;2 Char29;h2 Char29;Б2 Char29;RTC Char29;iz2 Char29;Numbered text 3 Char29;HD2 Char29;Heading 2 Hidden Char29;Раздел Знак Char29;Level 2 Topic Heading Char29;H21 Char29;Major Char29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28H2Char28H2Char2821Char282Char28h2Char282Char28RTCChar28iz2Char28Numberedtext3Char28HD2Char28Heading2HiddenChar28Char28Level2TopicHeadingChar28H21Char28MajorChar28">
    <w:name w:val="Heading 2 Char28;H2 Char28;H2 Знак Char28;Заголовок 21 Char28;2 Char28;h2 Char28;Б2 Char28;RTC Char28;iz2 Char28;Numbered text 3 Char28;HD2 Char28;Heading 2 Hidden Char28;Раздел Знак Char28;Level 2 Topic Heading Char28;H21 Char28;Major Char28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27H2Char27H2Char2721Char272Char27h2Char272Char27RTCChar27iz2Char27Numberedtext3Char27HD2Char27Heading2HiddenChar27Char27Level2TopicHeadingChar27H21Char27MajorChar27">
    <w:name w:val="Heading 2 Char27;H2 Char27;H2 Знак Char27;Заголовок 21 Char27;2 Char27;h2 Char27;Б2 Char27;RTC Char27;iz2 Char27;Numbered text 3 Char27;HD2 Char27;Heading 2 Hidden Char27;Раздел Знак Char27;Level 2 Topic Heading Char27;H21 Char27;Major Char27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26H2Char26H2Char2621Char262Char26h2Char262Char26RTCChar26iz2Char26Numberedtext3Char26HD2Char26Heading2HiddenChar26Char26Level2TopicHeadingChar26H21Char26MajorChar26">
    <w:name w:val="Heading 2 Char26;H2 Char26;H2 Знак Char26;Заголовок 21 Char26;2 Char26;h2 Char26;Б2 Char26;RTC Char26;iz2 Char26;Numbered text 3 Char26;HD2 Char26;Heading 2 Hidden Char26;Раздел Знак Char26;Level 2 Topic Heading Char26;H21 Char26;Major Char26"/>
    <w:semiHidden/>
    <w:rsid w:val="005A3798"/>
    <w:rPr>
      <w:rFonts w:ascii="Cambria" w:hAnsi="Cambria"/>
      <w:b/>
      <w:i/>
      <w:sz w:val="28"/>
    </w:rPr>
  </w:style>
  <w:style w:type="character" w:customStyle="1" w:styleId="Heading2Char25H2Char25H2Char2521Char252Char25h2Char252Char25RTCChar25iz2Char25Numberedtext3Char25HD2Char25Heading2HiddenChar25Char25Level2TopicHeadingChar25H21Char25MajorChar25">
    <w:name w:val="Heading 2 Char25;H2 Char25;H2 Знак Char25;Заголовок 21 Char25;2 Char25;h2 Char25;Б2 Char25;RTC Char25;iz2 Char25;Numbered text 3 Char25;HD2 Char25;Heading 2 Hidden Char25;Раздел Знак Char25;Level 2 Topic Heading Char25;H21 Char25;Major Char25"/>
    <w:semiHidden/>
    <w:rsid w:val="005A3798"/>
    <w:rPr>
      <w:rFonts w:ascii="Cambria" w:hAnsi="Cambria"/>
      <w:b/>
      <w:i/>
      <w:sz w:val="28"/>
    </w:rPr>
  </w:style>
  <w:style w:type="character" w:customStyle="1" w:styleId="Heading2Char24H2Char24H2Char2421Char242Char24h2Char242Char24RTCChar24iz2Char24Numberedtext3Char24HD2Char24Heading2HiddenChar24Char24Level2TopicHeadingChar24H21Char24MajorChar24">
    <w:name w:val="Heading 2 Char24;H2 Char24;H2 Знак Char24;Заголовок 21 Char24;2 Char24;h2 Char24;Б2 Char24;RTC Char24;iz2 Char24;Numbered text 3 Char24;HD2 Char24;Heading 2 Hidden Char24;Раздел Знак Char24;Level 2 Topic Heading Char24;H21 Char24;Major Char24"/>
    <w:semiHidden/>
    <w:rsid w:val="005A3798"/>
    <w:rPr>
      <w:rFonts w:ascii="Cambria" w:hAnsi="Cambria"/>
      <w:b/>
      <w:i/>
      <w:sz w:val="28"/>
    </w:rPr>
  </w:style>
  <w:style w:type="character" w:customStyle="1" w:styleId="Heading2Char23H2Char23H2Char2321Char232Char23h2Char232Char23RTCChar23iz2Char23Numberedtext3Char23HD2Char23Heading2HiddenChar23Char23Level2TopicHeadingChar23H21Char23MajorChar23">
    <w:name w:val="Heading 2 Char23;H2 Char23;H2 Знак Char23;Заголовок 21 Char23;2 Char23;h2 Char23;Б2 Char23;RTC Char23;iz2 Char23;Numbered text 3 Char23;HD2 Char23;Heading 2 Hidden Char23;Раздел Знак Char23;Level 2 Topic Heading Char23;H21 Char23;Major Char23"/>
    <w:semiHidden/>
    <w:rsid w:val="005A3798"/>
    <w:rPr>
      <w:rFonts w:ascii="Cambria" w:hAnsi="Cambria"/>
      <w:b/>
      <w:i/>
      <w:sz w:val="28"/>
    </w:rPr>
  </w:style>
  <w:style w:type="character" w:customStyle="1" w:styleId="Heading2Char22H2Char22H2Char2221Char222Char22h2Char222Char22RTCChar22iz2Char22Numberedtext3Char22HD2Char22Heading2HiddenChar22Char22Level2TopicHeadingChar22H21Char22MajorChar22">
    <w:name w:val="Heading 2 Char22;H2 Char22;H2 Знак Char22;Заголовок 21 Char22;2 Char22;h2 Char22;Б2 Char22;RTC Char22;iz2 Char22;Numbered text 3 Char22;HD2 Char22;Heading 2 Hidden Char22;Раздел Знак Char22;Level 2 Topic Heading Char22;H21 Char22;Major Char22"/>
    <w:semiHidden/>
    <w:rsid w:val="005A3798"/>
    <w:rPr>
      <w:rFonts w:ascii="Cambria" w:hAnsi="Cambria"/>
      <w:b/>
      <w:i/>
      <w:sz w:val="28"/>
    </w:rPr>
  </w:style>
  <w:style w:type="character" w:customStyle="1" w:styleId="Heading2Char21H2Char21H2Char2121Char212Char21h2Char212Char21RTCChar21iz2Char21Numberedtext3Char21HD2Char21Heading2HiddenChar21Char21Level2TopicHeadingChar21H21Char21MajorChar21">
    <w:name w:val="Heading 2 Char21;H2 Char21;H2 Знак Char21;Заголовок 21 Char21;2 Char21;h2 Char21;Б2 Char21;RTC Char21;iz2 Char21;Numbered text 3 Char21;HD2 Char21;Heading 2 Hidden Char21;Раздел Знак Char21;Level 2 Topic Heading Char21;H21 Char21;Major Char21"/>
    <w:semiHidden/>
    <w:rsid w:val="005A3798"/>
    <w:rPr>
      <w:rFonts w:ascii="Cambria" w:hAnsi="Cambria"/>
      <w:b/>
      <w:i/>
      <w:sz w:val="28"/>
    </w:rPr>
  </w:style>
  <w:style w:type="character" w:customStyle="1" w:styleId="Heading2Char20H2Char20H2Char2021Char202Char20h2Char202Char20RTCChar20iz2Char20Numberedtext3Char20HD2Char20Heading2HiddenChar20Char20Level2TopicHeadingChar20H21Char20MajorChar20">
    <w:name w:val="Heading 2 Char20;H2 Char20;H2 Знак Char20;Заголовок 21 Char20;2 Char20;h2 Char20;Б2 Char20;RTC Char20;iz2 Char20;Numbered text 3 Char20;HD2 Char20;Heading 2 Hidden Char20;Раздел Знак Char20;Level 2 Topic Heading Char20;H21 Char20;Major Char20"/>
    <w:semiHidden/>
    <w:rsid w:val="005A3798"/>
    <w:rPr>
      <w:rFonts w:ascii="Cambria" w:hAnsi="Cambria"/>
      <w:b/>
      <w:i/>
      <w:sz w:val="28"/>
    </w:rPr>
  </w:style>
  <w:style w:type="character" w:customStyle="1" w:styleId="Heading2Char19H2Char19H2Char1921Char192Char19h2Char192Char19RTCChar19iz2Char19Numberedtext3Char19HD2Char19Heading2HiddenChar19Char19Level2TopicHeadingChar19H21Char19MajorChar19">
    <w:name w:val="Heading 2 Char19;H2 Char19;H2 Знак Char19;Заголовок 21 Char19;2 Char19;h2 Char19;Б2 Char19;RTC Char19;iz2 Char19;Numbered text 3 Char19;HD2 Char19;Heading 2 Hidden Char19;Раздел Знак Char19;Level 2 Topic Heading Char19;H21 Char19;Major Char19"/>
    <w:semiHidden/>
    <w:rsid w:val="005A3798"/>
    <w:rPr>
      <w:rFonts w:ascii="Cambria" w:hAnsi="Cambria"/>
      <w:b/>
      <w:i/>
      <w:sz w:val="28"/>
    </w:rPr>
  </w:style>
  <w:style w:type="character" w:customStyle="1" w:styleId="Heading2Char18H2Char18H2Char1821Char182Char18h2Char182Char18RTCChar18iz2Char18Numberedtext3Char18HD2Char18Heading2HiddenChar18Char18Level2TopicHeadingChar18H21Char18MajorChar18">
    <w:name w:val="Heading 2 Char18;H2 Char18;H2 Знак Char18;Заголовок 21 Char18;2 Char18;h2 Char18;Б2 Char18;RTC Char18;iz2 Char18;Numbered text 3 Char18;HD2 Char18;Heading 2 Hidden Char18;Раздел Знак Char18;Level 2 Topic Heading Char18;H21 Char18;Major Char18"/>
    <w:semiHidden/>
    <w:rsid w:val="005A3798"/>
    <w:rPr>
      <w:rFonts w:ascii="Cambria" w:hAnsi="Cambria"/>
      <w:b/>
      <w:i/>
      <w:sz w:val="28"/>
    </w:rPr>
  </w:style>
  <w:style w:type="character" w:customStyle="1" w:styleId="Heading2Char17H2Char17H2Char1721Char172Char17h2Char172Char17RTCChar17iz2Char17Numberedtext3Char17HD2Char17Heading2HiddenChar17Char17Level2TopicHeadingChar17H21Char17MajorChar17CHSChar19">
    <w:name w:val="Heading 2 Char17;H2 Char17;H2 Знак Char17;Заголовок 21 Char17;2 Char17;h2 Char17;Б2 Char17;RTC Char17;iz2 Char17;Numbered text 3 Char17;HD2 Char17;Heading 2 Hidden Char17;Раздел Знак Char17;Level 2 Topic Heading Char17;H21 Char17;Major Char17;CHS Char19"/>
    <w:semiHidden/>
    <w:rsid w:val="005A3798"/>
    <w:rPr>
      <w:rFonts w:ascii="Cambria" w:hAnsi="Cambria"/>
      <w:b/>
      <w:i/>
      <w:sz w:val="28"/>
    </w:rPr>
  </w:style>
  <w:style w:type="character" w:customStyle="1" w:styleId="Heading2Char16H2Char16H2Char1621Char162Char16h2Char162Char16RTCChar16iz2Char16Numberedtext3Char16HD2Char16Heading2HiddenChar16Char16Level2TopicHeadingChar16H21Char16MajorChar16CHSChar18">
    <w:name w:val="Heading 2 Char16;H2 Char16;H2 Знак Char16;Заголовок 21 Char16;2 Char16;h2 Char16;Б2 Char16;RTC Char16;iz2 Char16;Numbered text 3 Char16;HD2 Char16;Heading 2 Hidden Char16;Раздел Знак Char16;Level 2 Topic Heading Char16;H21 Char16;Major Char16;CHS Char18"/>
    <w:semiHidden/>
    <w:rsid w:val="005A3798"/>
    <w:rPr>
      <w:rFonts w:ascii="Cambria" w:hAnsi="Cambria"/>
      <w:b/>
      <w:i/>
      <w:sz w:val="28"/>
    </w:rPr>
  </w:style>
  <w:style w:type="character" w:customStyle="1" w:styleId="Heading2Char15H2Char15H2Char1521Char152Char15h2Char152Char15RTCChar15iz2Char15Numberedtext3Char15HD2Char15Heading2HiddenChar15Char15Level2TopicHeadingChar15H21Char15MajorChar15CHSChar17">
    <w:name w:val="Heading 2 Char15;H2 Char15;H2 Знак Char15;Заголовок 21 Char15;2 Char15;h2 Char15;Б2 Char15;RTC Char15;iz2 Char15;Numbered text 3 Char15;HD2 Char15;Heading 2 Hidden Char15;Раздел Знак Char15;Level 2 Topic Heading Char15;H21 Char15;Major Char15;CHS Char17"/>
    <w:semiHidden/>
    <w:rsid w:val="005A3798"/>
    <w:rPr>
      <w:rFonts w:ascii="Cambria" w:hAnsi="Cambria"/>
      <w:b/>
      <w:i/>
      <w:sz w:val="28"/>
    </w:rPr>
  </w:style>
  <w:style w:type="character" w:customStyle="1" w:styleId="Heading2Char14H2Char14H2Char1421Char142Char14h2Char142Char14RTCChar14iz2Char14Numberedtext3Char14HD2Char14Heading2HiddenChar14Char14Level2TopicHeadingChar14H21Char14MajorChar14CHSChar16">
    <w:name w:val="Heading 2 Char14;H2 Char14;H2 Знак Char14;Заголовок 21 Char14;2 Char14;h2 Char14;Б2 Char14;RTC Char14;iz2 Char14;Numbered text 3 Char14;HD2 Char14;Heading 2 Hidden Char14;Раздел Знак Char14;Level 2 Topic Heading Char14;H21 Char14;Major Char14;CHS Char16"/>
    <w:semiHidden/>
    <w:rsid w:val="005A3798"/>
    <w:rPr>
      <w:rFonts w:ascii="Cambria" w:hAnsi="Cambria"/>
      <w:b/>
      <w:i/>
      <w:sz w:val="28"/>
    </w:rPr>
  </w:style>
  <w:style w:type="character" w:customStyle="1" w:styleId="Heading2Char13H2Char13H2Char1321Char132Char13h2Char132Char13RTCChar13iz2Char13Numberedtext3Char13HD2Char13Heading2HiddenChar13Char13Level2TopicHeadingChar13H21Char13MajorChar13CHSChar15">
    <w:name w:val="Heading 2 Char13;H2 Char13;H2 Знак Char13;Заголовок 21 Char13;2 Char13;h2 Char13;Б2 Char13;RTC Char13;iz2 Char13;Numbered text 3 Char13;HD2 Char13;Heading 2 Hidden Char13;Раздел Знак Char13;Level 2 Topic Heading Char13;H21 Char13;Major Char13;CHS Char15"/>
    <w:semiHidden/>
    <w:rsid w:val="005A3798"/>
    <w:rPr>
      <w:rFonts w:ascii="Cambria" w:hAnsi="Cambria"/>
      <w:b/>
      <w:i/>
      <w:sz w:val="28"/>
    </w:rPr>
  </w:style>
  <w:style w:type="character" w:customStyle="1" w:styleId="Heading2Char12H2Char12H2Char1221Char122Char12h2Char122Char12RTCChar12iz2Char12Numberedtext3Char12HD2Char12Heading2HiddenChar12Char12Level2TopicHeadingChar12H21Char12MajorChar12CHSChar14">
    <w:name w:val="Heading 2 Char12;H2 Char12;H2 Знак Char12;Заголовок 21 Char12;2 Char12;h2 Char12;Б2 Char12;RTC Char12;iz2 Char12;Numbered text 3 Char12;HD2 Char12;Heading 2 Hidden Char12;Раздел Знак Char12;Level 2 Topic Heading Char12;H21 Char12;Major Char12;CHS Char14"/>
    <w:semiHidden/>
    <w:rsid w:val="005A3798"/>
    <w:rPr>
      <w:rFonts w:ascii="Cambria" w:hAnsi="Cambria"/>
      <w:b/>
      <w:i/>
      <w:sz w:val="28"/>
    </w:rPr>
  </w:style>
  <w:style w:type="character" w:customStyle="1" w:styleId="Heading2Char11H2Char11H2Char1121Char112Char11h2Char112Char11RTCChar11iz2Char11Numberedtext3Char11HD2Char11Heading2HiddenChar11Char11Level2TopicHeadingChar11H21Char11MajorChar11CHSChar13">
    <w:name w:val="Heading 2 Char11;H2 Char11;H2 Знак Char11;Заголовок 21 Char11;2 Char11;h2 Char11;Б2 Char11;RTC Char11;iz2 Char11;Numbered text 3 Char11;HD2 Char11;Heading 2 Hidden Char11;Раздел Знак Char11;Level 2 Topic Heading Char11;H21 Char11;Major Char11;CHS Char13"/>
    <w:semiHidden/>
    <w:rsid w:val="005A3798"/>
    <w:rPr>
      <w:rFonts w:ascii="Cambria" w:hAnsi="Cambria"/>
      <w:b/>
      <w:i/>
      <w:sz w:val="28"/>
    </w:rPr>
  </w:style>
  <w:style w:type="character" w:customStyle="1" w:styleId="Heading2Char10H2Char10H2Char1021Char102Char10h2Char102Char10RTCChar10iz2Char10Numberedtext3Char10HD2Char10Heading2HiddenChar10Char10Level2TopicHeadingChar10H21Char10MajorChar10CHSChar12">
    <w:name w:val="Heading 2 Char10;H2 Char10;H2 Знак Char10;Заголовок 21 Char10;2 Char10;h2 Char10;Б2 Char10;RTC Char10;iz2 Char10;Numbered text 3 Char10;HD2 Char10;Heading 2 Hidden Char10;Раздел Знак Char10;Level 2 Topic Heading Char10;H21 Char10;Major Char10;CHS Char12"/>
    <w:semiHidden/>
    <w:rsid w:val="005A3798"/>
    <w:rPr>
      <w:rFonts w:ascii="Cambria" w:hAnsi="Cambria"/>
      <w:b/>
      <w:i/>
      <w:sz w:val="28"/>
    </w:rPr>
  </w:style>
  <w:style w:type="character" w:customStyle="1" w:styleId="Heading2Char9H2Char9H2Char921Char92Char9h2Char92Char9RTCChar9iz2Char9Numberedtext3Char9HD2Char9Heading2HiddenChar9Char9Level2TopicHeadingChar9H21Char9MajorChar9CHSChar9l2Char922Cha8">
    <w:name w:val="Heading 2 Char9;H2 Char9;H2 Знак Char9;Заголовок 21 Char9;2 Char9;h2 Char9;Б2 Char9;RTC Char9;iz2 Char9;Numbered text 3 Char9;HD2 Char9;Heading 2 Hidden Char9;Раздел Знак Char9;Level 2 Topic Heading Char9;H21 Char9;Major Char9;CHS Char9;l2 Char9;22 Cha8"/>
    <w:semiHidden/>
    <w:rsid w:val="005A3798"/>
    <w:rPr>
      <w:rFonts w:ascii="Cambria" w:hAnsi="Cambria"/>
      <w:b/>
      <w:i/>
      <w:sz w:val="28"/>
    </w:rPr>
  </w:style>
  <w:style w:type="character" w:customStyle="1" w:styleId="Heading2Char8H2Char8H2Char821Char82Char8h2Char82Char8RTCChar8iz2Char8Numberedtext3Char8HD2Char8Heading2HiddenChar8Char8Level2TopicHeadingChar8H21Char8MajorChar8CHSChar8l2Char822Cha7">
    <w:name w:val="Heading 2 Char8;H2 Char8;H2 Знак Char8;Заголовок 21 Char8;2 Char8;h2 Char8;Б2 Char8;RTC Char8;iz2 Char8;Numbered text 3 Char8;HD2 Char8;Heading 2 Hidden Char8;Раздел Знак Char8;Level 2 Topic Heading Char8;H21 Char8;Major Char8;CHS Char8;l2 Char8;22 Cha7"/>
    <w:semiHidden/>
    <w:rsid w:val="005A3798"/>
    <w:rPr>
      <w:rFonts w:ascii="Cambria" w:hAnsi="Cambria"/>
      <w:b/>
      <w:i/>
      <w:sz w:val="28"/>
    </w:rPr>
  </w:style>
  <w:style w:type="character" w:customStyle="1" w:styleId="Heading2Char7H2Char7H2Char721Char72Char7h2Char72Char7RTCChar7iz2Char7Numberedtext3Char7HD2Char7Heading2HiddenChar7Char7Level2TopicHeadingChar7H21Char7MajorChar7CHSChar7l2Char722Cha6">
    <w:name w:val="Heading 2 Char7;H2 Char7;H2 Знак Char7;Заголовок 21 Char7;2 Char7;h2 Char7;Б2 Char7;RTC Char7;iz2 Char7;Numbered text 3 Char7;HD2 Char7;Heading 2 Hidden Char7;Раздел Знак Char7;Level 2 Topic Heading Char7;H21 Char7;Major Char7;CHS Char7;l2 Char7;22 Cha6"/>
    <w:semiHidden/>
    <w:rsid w:val="005A3798"/>
    <w:rPr>
      <w:rFonts w:ascii="Cambria" w:hAnsi="Cambria"/>
      <w:b/>
      <w:i/>
      <w:sz w:val="28"/>
    </w:rPr>
  </w:style>
  <w:style w:type="character" w:customStyle="1" w:styleId="Heading2Char6H2Char6H2Char621Char62Char6h2Char62Char6RTCChar6iz2Char6Numberedtext3Char6HD2Char6Heading2HiddenChar6Char6Level2TopicHeadingChar6H21Char6MajorChar6CHSChar6l2Char622Cha5">
    <w:name w:val="Heading 2 Char6;H2 Char6;H2 Знак Char6;Заголовок 21 Char6;2 Char6;h2 Char6;Б2 Char6;RTC Char6;iz2 Char6;Numbered text 3 Char6;HD2 Char6;Heading 2 Hidden Char6;Раздел Знак Char6;Level 2 Topic Heading Char6;H21 Char6;Major Char6;CHS Char6;l2 Char6;22 Cha5"/>
    <w:semiHidden/>
    <w:rsid w:val="005A3798"/>
    <w:rPr>
      <w:rFonts w:ascii="Cambria" w:hAnsi="Cambria"/>
      <w:b/>
      <w:i/>
      <w:sz w:val="28"/>
    </w:rPr>
  </w:style>
  <w:style w:type="character" w:customStyle="1" w:styleId="Heading2Char5H2Char5H2Char521Char52Char5h2Char52Char5RTCChar5iz2Char5Numberedtext3Char5HD2Char5Heading2HiddenChar5Char5Level2TopicHeadingChar5H21Char5MajorChar5CHSChar5l2Char522Cha4">
    <w:name w:val="Heading 2 Char5;H2 Char5;H2 Знак Char5;Заголовок 21 Char5;2 Char5;h2 Char5;Б2 Char5;RTC Char5;iz2 Char5;Numbered text 3 Char5;HD2 Char5;Heading 2 Hidden Char5;Раздел Знак Char5;Level 2 Topic Heading Char5;H21 Char5;Major Char5;CHS Char5;l2 Char5;22 Cha4"/>
    <w:semiHidden/>
    <w:rsid w:val="005A3798"/>
    <w:rPr>
      <w:rFonts w:ascii="Cambria" w:hAnsi="Cambria"/>
      <w:b/>
      <w:i/>
      <w:sz w:val="28"/>
    </w:rPr>
  </w:style>
  <w:style w:type="character" w:customStyle="1" w:styleId="Heading2Char4H2Char4H2Char421Char42Char4h2Char42Char4RTCChar4iz2Char4Numberedtext3Char4HD2Char4Heading2HiddenChar4Char4Level2TopicHeadingChar4H21Char4MajorChar4CHSChar4l2Char422Cha3">
    <w:name w:val="Heading 2 Char4;H2 Char4;H2 Знак Char4;Заголовок 21 Char4;2 Char4;h2 Char4;Б2 Char4;RTC Char4;iz2 Char4;Numbered text 3 Char4;HD2 Char4;Heading 2 Hidden Char4;Раздел Знак Char4;Level 2 Topic Heading Char4;H21 Char4;Major Char4;CHS Char4;l2 Char4;22 Cha3"/>
    <w:semiHidden/>
    <w:rsid w:val="005A3798"/>
    <w:rPr>
      <w:rFonts w:ascii="Cambria" w:hAnsi="Cambria"/>
      <w:b/>
      <w:i/>
      <w:sz w:val="28"/>
    </w:rPr>
  </w:style>
  <w:style w:type="character" w:customStyle="1" w:styleId="Heading2Char3H2Char3H2Char321Char32Char3h2Char32Char3RTCChar3iz2Char3Numberedtext3Char3HD2Char3Heading2HiddenChar3Char3Level2TopicHeadingChar3H21Char3MajorChar3CHSChar3l2Char322Cha2">
    <w:name w:val="Heading 2 Char3;H2 Char3;H2 Знак Char3;Заголовок 21 Char3;2 Char3;h2 Char3;Б2 Char3;RTC Char3;iz2 Char3;Numbered text 3 Char3;HD2 Char3;Heading 2 Hidden Char3;Раздел Знак Char3;Level 2 Topic Heading Char3;H21 Char3;Major Char3;CHS Char3;l2 Char3;22 Cha2"/>
    <w:semiHidden/>
    <w:rsid w:val="005A3798"/>
    <w:rPr>
      <w:rFonts w:ascii="Cambria" w:hAnsi="Cambria"/>
      <w:b/>
      <w:i/>
      <w:sz w:val="28"/>
    </w:rPr>
  </w:style>
  <w:style w:type="character" w:customStyle="1" w:styleId="Heading2Char2H2Char2H2Char221Char22Char2h2Char22Char2RTCChar2iz2Char2Numberedtext3Char2HD2Char2Heading2HiddenChar2Char2Level2TopicHeadingChar2H21Char2MajorChar2CHSChar2l2Char222Cha1">
    <w:name w:val="Heading 2 Char2;H2 Char2;H2 Знак Char2;Заголовок 21 Char2;2 Char2;h2 Char2;Б2 Char2;RTC Char2;iz2 Char2;Numbered text 3 Char2;HD2 Char2;Heading 2 Hidden Char2;Раздел Знак Char2;Level 2 Topic Heading Char2;H21 Char2;Major Char2;CHS Char2;l2 Char2;22 Cha1"/>
    <w:semiHidden/>
    <w:rsid w:val="005A3798"/>
    <w:rPr>
      <w:rFonts w:ascii="Cambria" w:hAnsi="Cambria"/>
      <w:b/>
      <w:i/>
      <w:sz w:val="28"/>
    </w:rPr>
  </w:style>
  <w:style w:type="character" w:customStyle="1" w:styleId="2H21H2212h22RTCiz2Numberedtext3HD2Heading2HiddenLevel2TopicHeadingH21MajorCHSH2-Heading2l2">
    <w:name w:val="Заголовок 2 Знак;H2 Знак1;H2 Знак Знак;Заголовок 21 Знак;2 Знак;h2 Знак;Б2 Знак;RTC Знак;iz2 Знак;Numbered text 3 Знак;HD2 Знак;Heading 2 Hidden Знак;Раздел Знак Знак;Level 2 Topic Heading Знак;H21 Знак;Major Знак;CHS Знак;H2-Heading 2 Знак;l2 Знак"/>
    <w:link w:val="2H2H2212h22RTCiz2Numberedtext3HD2Heading2HiddenLevel2TopicHeadingH21MajorCHSH2-Heading2l2Header222heading2list2AABC21Heading2HeadingIndentNoL2"/>
    <w:semiHidden/>
    <w:rsid w:val="005A3798"/>
    <w:rPr>
      <w:rFonts w:ascii="Cambria" w:hAnsi="Cambria"/>
      <w:color w:val="4F81BD"/>
      <w:sz w:val="26"/>
    </w:rPr>
  </w:style>
  <w:style w:type="character" w:styleId="af8">
    <w:name w:val="FollowedHyperlink"/>
    <w:semiHidden/>
    <w:rsid w:val="005A3798"/>
    <w:rPr>
      <w:rFonts w:ascii="Times New Roman" w:hAnsi="Times New Roman" w:cs="Times New Roman"/>
      <w:color w:val="800080"/>
      <w:u w:val="single"/>
    </w:rPr>
  </w:style>
  <w:style w:type="character" w:customStyle="1" w:styleId="11DocumentHeader11H11111Heading1iz11111111111121111">
    <w:name w:val="Заголовок 1 Знак1;Document Header1 Знак1;H1 Знак1;Введение... Знак1;Б1 Знак1;Heading 1iz Знак1;Б11 Знак1;Заголовок параграфа (1.) Знак1;Ариал11 Знак1;Заголовок 1 абб Знак1;Заголовок 1 Знак2 Знак Знак1;Заголовок 1 Знак1 Знак Знак Знак1"/>
    <w:rsid w:val="005A3798"/>
    <w:rPr>
      <w:rFonts w:ascii="Cambria" w:hAnsi="Cambria"/>
      <w:b/>
      <w:color w:val="365F91"/>
      <w:sz w:val="28"/>
    </w:rPr>
  </w:style>
  <w:style w:type="character" w:customStyle="1" w:styleId="21H22H2121121h2121RTC1iz21Numberedtext31HD21Heading2Hidden11Level2TopicHeading1H211Major1CHS1l21">
    <w:name w:val="Заголовок 2 Знак1;H2 Знак2;H2 Знак Знак1;Заголовок 21 Знак1;2 Знак1;h2 Знак1;Б2 Знак1;RTC Знак1;iz2 Знак1;Numbered text 3 Знак1;HD2 Знак1;Heading 2 Hidden Знак1;Раздел Знак Знак1;Level 2 Topic Heading Знак1;H21 Знак1;Major Знак1;CHS Знак1;l2 Знак1"/>
    <w:semiHidden/>
    <w:rsid w:val="005A3798"/>
    <w:rPr>
      <w:rFonts w:ascii="Cambria" w:hAnsi="Cambria"/>
      <w:b/>
      <w:color w:val="4F81BD"/>
      <w:sz w:val="26"/>
    </w:rPr>
  </w:style>
  <w:style w:type="character" w:customStyle="1" w:styleId="af2">
    <w:name w:val="Текст сноски Знак"/>
    <w:link w:val="af1"/>
    <w:semiHidden/>
    <w:rsid w:val="005A3798"/>
    <w:rPr>
      <w:rFonts w:ascii="Times New Roman" w:hAnsi="Times New Roman" w:cs="Times New Roman"/>
      <w:sz w:val="20"/>
      <w:szCs w:val="20"/>
    </w:rPr>
  </w:style>
  <w:style w:type="paragraph" w:styleId="af9">
    <w:name w:val="annotation text"/>
    <w:basedOn w:val="a0"/>
    <w:link w:val="afa"/>
    <w:semiHidden/>
    <w:rsid w:val="005A3798"/>
    <w:pPr>
      <w:spacing w:after="0" w:line="240" w:lineRule="auto"/>
      <w:ind w:firstLine="851"/>
      <w:jc w:val="both"/>
    </w:pPr>
    <w:rPr>
      <w:sz w:val="20"/>
      <w:szCs w:val="20"/>
    </w:rPr>
  </w:style>
  <w:style w:type="character" w:customStyle="1" w:styleId="afa">
    <w:name w:val="Текст примечания Знак"/>
    <w:link w:val="af9"/>
    <w:semiHidden/>
    <w:rsid w:val="005A3798"/>
    <w:rPr>
      <w:rFonts w:ascii="Times New Roman" w:hAnsi="Times New Roman" w:cs="Times New Roman"/>
      <w:sz w:val="20"/>
      <w:szCs w:val="20"/>
    </w:rPr>
  </w:style>
  <w:style w:type="character" w:customStyle="1" w:styleId="ab">
    <w:name w:val="Верхний колонтитул Знак"/>
    <w:link w:val="aa"/>
    <w:semiHidden/>
    <w:rsid w:val="005A3798"/>
    <w:rPr>
      <w:rFonts w:ascii="Times New Roman" w:hAnsi="Times New Roman" w:cs="Times New Roman"/>
      <w:sz w:val="28"/>
      <w:szCs w:val="28"/>
    </w:rPr>
  </w:style>
  <w:style w:type="character" w:customStyle="1" w:styleId="ad">
    <w:name w:val="Нижний колонтитул Знак"/>
    <w:link w:val="ac"/>
    <w:uiPriority w:val="99"/>
    <w:rsid w:val="005A3798"/>
    <w:rPr>
      <w:rFonts w:ascii="Times New Roman" w:hAnsi="Times New Roman" w:cs="Times New Roman"/>
      <w:sz w:val="28"/>
      <w:szCs w:val="28"/>
    </w:rPr>
  </w:style>
  <w:style w:type="character" w:customStyle="1" w:styleId="af5">
    <w:name w:val="Текст концевой сноски Знак"/>
    <w:link w:val="af4"/>
    <w:semiHidden/>
    <w:rsid w:val="005A3798"/>
    <w:rPr>
      <w:rFonts w:ascii="Times New Roman" w:hAnsi="Times New Roman" w:cs="Times New Roman"/>
      <w:sz w:val="20"/>
      <w:szCs w:val="20"/>
    </w:rPr>
  </w:style>
  <w:style w:type="paragraph" w:styleId="24">
    <w:name w:val="List Bullet 2"/>
    <w:basedOn w:val="a0"/>
    <w:semiHidden/>
    <w:rsid w:val="005A3798"/>
    <w:pPr>
      <w:widowControl w:val="0"/>
      <w:spacing w:before="120" w:after="0" w:line="360" w:lineRule="atLeast"/>
      <w:ind w:firstLine="709"/>
      <w:jc w:val="both"/>
    </w:pPr>
    <w:rPr>
      <w:sz w:val="28"/>
      <w:szCs w:val="28"/>
    </w:rPr>
  </w:style>
  <w:style w:type="paragraph" w:styleId="afb">
    <w:name w:val="annotation subject"/>
    <w:basedOn w:val="af9"/>
    <w:next w:val="af9"/>
    <w:link w:val="afc"/>
    <w:semiHidden/>
    <w:rsid w:val="005A3798"/>
    <w:rPr>
      <w:b/>
      <w:bCs/>
    </w:rPr>
  </w:style>
  <w:style w:type="character" w:customStyle="1" w:styleId="afc">
    <w:name w:val="Тема примечания Знак"/>
    <w:link w:val="afb"/>
    <w:semiHidden/>
    <w:rsid w:val="005A3798"/>
    <w:rPr>
      <w:rFonts w:ascii="Times New Roman" w:hAnsi="Times New Roman" w:cs="Times New Roman"/>
      <w:b/>
      <w:bCs/>
      <w:sz w:val="20"/>
      <w:szCs w:val="20"/>
    </w:rPr>
  </w:style>
  <w:style w:type="paragraph" w:styleId="afd">
    <w:name w:val="Balloon Text"/>
    <w:basedOn w:val="a0"/>
    <w:link w:val="afe"/>
    <w:semiHidden/>
    <w:rsid w:val="005A3798"/>
    <w:pPr>
      <w:spacing w:after="0" w:line="240" w:lineRule="auto"/>
      <w:ind w:firstLine="851"/>
      <w:jc w:val="both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5A3798"/>
    <w:rPr>
      <w:rFonts w:ascii="Tahoma" w:hAnsi="Tahoma" w:cs="Tahoma"/>
      <w:sz w:val="16"/>
      <w:szCs w:val="16"/>
    </w:rPr>
  </w:style>
  <w:style w:type="paragraph" w:styleId="aff">
    <w:name w:val="Revision"/>
    <w:semiHidden/>
    <w:rsid w:val="005A3798"/>
    <w:rPr>
      <w:rFonts w:cs="Calibri"/>
      <w:sz w:val="28"/>
      <w:szCs w:val="28"/>
      <w:lang w:eastAsia="ru-RU"/>
    </w:rPr>
  </w:style>
  <w:style w:type="paragraph" w:styleId="aff0">
    <w:name w:val="List Paragraph"/>
    <w:basedOn w:val="a0"/>
    <w:rsid w:val="005A3798"/>
    <w:pPr>
      <w:spacing w:after="0" w:line="288" w:lineRule="auto"/>
      <w:ind w:left="720"/>
      <w:jc w:val="both"/>
    </w:pPr>
    <w:rPr>
      <w:sz w:val="28"/>
      <w:szCs w:val="28"/>
      <w:lang w:eastAsia="ar-SA"/>
    </w:rPr>
  </w:style>
  <w:style w:type="paragraph" w:styleId="aff1">
    <w:name w:val="TOC Heading"/>
    <w:basedOn w:val="1DocumentHeader1H11Heading1iz1111111211111"/>
    <w:next w:val="a0"/>
    <w:rsid w:val="005A3798"/>
    <w:pPr>
      <w:pageBreakBefore w:val="0"/>
      <w:tabs>
        <w:tab w:val="clear" w:pos="1134"/>
      </w:tabs>
      <w:spacing w:after="0" w:line="276" w:lineRule="auto"/>
      <w:ind w:left="0"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aff2">
    <w:name w:val="Пункт"/>
    <w:basedOn w:val="a0"/>
    <w:rsid w:val="005A3798"/>
    <w:pPr>
      <w:tabs>
        <w:tab w:val="num" w:pos="1134"/>
      </w:tabs>
      <w:spacing w:after="0" w:line="360" w:lineRule="auto"/>
      <w:ind w:left="1134" w:hanging="1134"/>
      <w:jc w:val="both"/>
    </w:pPr>
    <w:rPr>
      <w:sz w:val="28"/>
      <w:szCs w:val="28"/>
    </w:rPr>
  </w:style>
  <w:style w:type="paragraph" w:customStyle="1" w:styleId="aff3">
    <w:name w:val="Пункт Знак"/>
    <w:basedOn w:val="a0"/>
    <w:rsid w:val="005A3798"/>
    <w:pPr>
      <w:tabs>
        <w:tab w:val="num" w:pos="643"/>
        <w:tab w:val="left" w:pos="851"/>
        <w:tab w:val="left" w:pos="1134"/>
        <w:tab w:val="num" w:pos="1844"/>
      </w:tabs>
      <w:spacing w:after="0" w:line="360" w:lineRule="auto"/>
      <w:ind w:left="1844" w:hanging="567"/>
      <w:jc w:val="both"/>
    </w:pPr>
    <w:rPr>
      <w:b/>
      <w:bCs/>
      <w:sz w:val="28"/>
      <w:szCs w:val="28"/>
    </w:rPr>
  </w:style>
  <w:style w:type="paragraph" w:customStyle="1" w:styleId="aff4">
    <w:name w:val="Подпункт"/>
    <w:basedOn w:val="aff3"/>
    <w:rsid w:val="005A3798"/>
    <w:pPr>
      <w:tabs>
        <w:tab w:val="clear" w:pos="643"/>
        <w:tab w:val="clear" w:pos="1134"/>
        <w:tab w:val="num" w:pos="993"/>
      </w:tabs>
      <w:ind w:left="993" w:hanging="851"/>
    </w:pPr>
  </w:style>
  <w:style w:type="paragraph" w:customStyle="1" w:styleId="aff5">
    <w:name w:val="Подподпункт"/>
    <w:basedOn w:val="aff4"/>
    <w:rsid w:val="005A3798"/>
    <w:pPr>
      <w:tabs>
        <w:tab w:val="left" w:pos="1134"/>
        <w:tab w:val="left" w:pos="1418"/>
      </w:tabs>
    </w:pPr>
  </w:style>
  <w:style w:type="paragraph" w:customStyle="1" w:styleId="aff6">
    <w:name w:val="Подподподпункт"/>
    <w:basedOn w:val="a0"/>
    <w:rsid w:val="005A3798"/>
    <w:pPr>
      <w:tabs>
        <w:tab w:val="left" w:pos="1134"/>
        <w:tab w:val="left" w:pos="1701"/>
        <w:tab w:val="num" w:pos="3560"/>
      </w:tabs>
      <w:spacing w:after="0" w:line="360" w:lineRule="auto"/>
      <w:ind w:left="3560" w:hanging="1008"/>
      <w:jc w:val="both"/>
    </w:pPr>
    <w:rPr>
      <w:sz w:val="28"/>
      <w:szCs w:val="28"/>
    </w:rPr>
  </w:style>
  <w:style w:type="paragraph" w:customStyle="1" w:styleId="13">
    <w:name w:val="Пункт1"/>
    <w:basedOn w:val="a0"/>
    <w:qFormat/>
    <w:rsid w:val="005A3798"/>
    <w:pPr>
      <w:tabs>
        <w:tab w:val="num" w:pos="567"/>
        <w:tab w:val="num" w:pos="643"/>
      </w:tabs>
      <w:spacing w:before="240" w:after="0" w:line="360" w:lineRule="auto"/>
      <w:ind w:left="567" w:hanging="279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3">
    <w:name w:val="Пункт_3"/>
    <w:basedOn w:val="a0"/>
    <w:rsid w:val="005A3798"/>
    <w:pPr>
      <w:tabs>
        <w:tab w:val="num" w:pos="1134"/>
      </w:tabs>
      <w:spacing w:after="0" w:line="360" w:lineRule="auto"/>
      <w:ind w:left="1134" w:hanging="1133"/>
      <w:jc w:val="both"/>
    </w:pPr>
    <w:rPr>
      <w:sz w:val="28"/>
      <w:szCs w:val="28"/>
    </w:rPr>
  </w:style>
  <w:style w:type="paragraph" w:customStyle="1" w:styleId="25">
    <w:name w:val="Пункт_2_заглав"/>
    <w:basedOn w:val="a0"/>
    <w:next w:val="a0"/>
    <w:rsid w:val="005A3798"/>
    <w:pPr>
      <w:keepNext/>
      <w:tabs>
        <w:tab w:val="num" w:pos="1440"/>
      </w:tabs>
      <w:spacing w:before="360" w:after="120" w:line="360" w:lineRule="auto"/>
      <w:ind w:left="1440" w:hanging="360"/>
      <w:jc w:val="both"/>
      <w:outlineLvl w:val="1"/>
    </w:pPr>
    <w:rPr>
      <w:b/>
      <w:bCs/>
      <w:sz w:val="28"/>
      <w:szCs w:val="28"/>
    </w:rPr>
  </w:style>
  <w:style w:type="paragraph" w:customStyle="1" w:styleId="14">
    <w:name w:val="Пункт_1"/>
    <w:basedOn w:val="a0"/>
    <w:rsid w:val="005A3798"/>
    <w:pPr>
      <w:keepNext/>
      <w:tabs>
        <w:tab w:val="num" w:pos="568"/>
      </w:tabs>
      <w:spacing w:before="480" w:after="240" w:line="240" w:lineRule="auto"/>
      <w:ind w:left="568" w:hanging="568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6">
    <w:name w:val="Пункт_2"/>
    <w:basedOn w:val="a0"/>
    <w:rsid w:val="005A3798"/>
    <w:pPr>
      <w:tabs>
        <w:tab w:val="num" w:pos="2269"/>
      </w:tabs>
      <w:spacing w:after="0" w:line="360" w:lineRule="auto"/>
      <w:ind w:left="2269" w:hanging="1134"/>
      <w:jc w:val="both"/>
    </w:pPr>
    <w:rPr>
      <w:sz w:val="28"/>
      <w:szCs w:val="28"/>
    </w:rPr>
  </w:style>
  <w:style w:type="paragraph" w:customStyle="1" w:styleId="-6">
    <w:name w:val="пункт-6"/>
    <w:basedOn w:val="a0"/>
    <w:rsid w:val="005A3798"/>
    <w:pPr>
      <w:spacing w:after="0" w:line="288" w:lineRule="auto"/>
      <w:jc w:val="both"/>
    </w:pPr>
    <w:rPr>
      <w:sz w:val="28"/>
      <w:szCs w:val="28"/>
    </w:rPr>
  </w:style>
  <w:style w:type="paragraph" w:customStyle="1" w:styleId="5ABCD">
    <w:name w:val="Пункт_5_ABCD"/>
    <w:basedOn w:val="a0"/>
    <w:rsid w:val="005A3798"/>
    <w:pPr>
      <w:tabs>
        <w:tab w:val="num" w:pos="1701"/>
      </w:tabs>
      <w:spacing w:after="0" w:line="360" w:lineRule="auto"/>
      <w:ind w:left="1701" w:hanging="567"/>
      <w:jc w:val="both"/>
    </w:pPr>
    <w:rPr>
      <w:sz w:val="28"/>
      <w:szCs w:val="28"/>
    </w:rPr>
  </w:style>
  <w:style w:type="paragraph" w:customStyle="1" w:styleId="aff7">
    <w:name w:val="Пункт_б/н"/>
    <w:basedOn w:val="a0"/>
    <w:rsid w:val="005A3798"/>
    <w:pPr>
      <w:spacing w:after="0" w:line="360" w:lineRule="auto"/>
      <w:ind w:left="1134"/>
      <w:jc w:val="both"/>
    </w:pPr>
    <w:rPr>
      <w:sz w:val="28"/>
      <w:szCs w:val="28"/>
    </w:rPr>
  </w:style>
  <w:style w:type="character" w:customStyle="1" w:styleId="aff8">
    <w:name w:val="Примечание Знак"/>
    <w:link w:val="aff9"/>
    <w:rsid w:val="005A3798"/>
    <w:rPr>
      <w:rFonts w:ascii="Times New Roman" w:hAnsi="Times New Roman"/>
      <w:spacing w:val="20"/>
      <w:sz w:val="24"/>
    </w:rPr>
  </w:style>
  <w:style w:type="paragraph" w:customStyle="1" w:styleId="aff9">
    <w:name w:val="Примечание"/>
    <w:basedOn w:val="a0"/>
    <w:link w:val="aff8"/>
    <w:rsid w:val="005A3798"/>
    <w:pPr>
      <w:spacing w:before="240" w:after="240" w:line="240" w:lineRule="auto"/>
      <w:ind w:left="1701" w:right="567" w:firstLine="851"/>
      <w:jc w:val="both"/>
    </w:pPr>
    <w:rPr>
      <w:rFonts w:ascii="Times New Roman" w:hAnsi="Times New Roman" w:cs="Times New Roman"/>
      <w:spacing w:val="20"/>
      <w:sz w:val="24"/>
      <w:szCs w:val="24"/>
    </w:rPr>
  </w:style>
  <w:style w:type="paragraph" w:customStyle="1" w:styleId="34">
    <w:name w:val="Пункт_3_заглав"/>
    <w:basedOn w:val="33"/>
    <w:rsid w:val="005A3798"/>
    <w:pPr>
      <w:keepNext/>
      <w:tabs>
        <w:tab w:val="clear" w:pos="1134"/>
        <w:tab w:val="num" w:pos="720"/>
        <w:tab w:val="num" w:pos="2269"/>
      </w:tabs>
      <w:spacing w:before="240" w:after="120" w:line="240" w:lineRule="auto"/>
      <w:ind w:left="2160" w:hanging="180"/>
      <w:outlineLvl w:val="2"/>
    </w:pPr>
    <w:rPr>
      <w:b/>
      <w:bCs/>
    </w:rPr>
  </w:style>
  <w:style w:type="paragraph" w:customStyle="1" w:styleId="43">
    <w:name w:val="Пункт_4"/>
    <w:basedOn w:val="33"/>
    <w:rsid w:val="005A3798"/>
    <w:pPr>
      <w:tabs>
        <w:tab w:val="num" w:pos="720"/>
        <w:tab w:val="num" w:pos="864"/>
        <w:tab w:val="num" w:pos="2269"/>
      </w:tabs>
      <w:ind w:left="2269" w:hanging="1134"/>
    </w:pPr>
  </w:style>
  <w:style w:type="paragraph" w:customStyle="1" w:styleId="ConsPlusNonformat">
    <w:name w:val="ConsPlusNonformat"/>
    <w:rsid w:val="005A3798"/>
    <w:pPr>
      <w:widowControl w:val="0"/>
    </w:pPr>
    <w:rPr>
      <w:rFonts w:ascii="Courier New" w:hAnsi="Courier New" w:cs="Courier New"/>
      <w:lang w:eastAsia="ru-RU"/>
    </w:rPr>
  </w:style>
  <w:style w:type="paragraph" w:customStyle="1" w:styleId="088095CB421E4E02BDC9682AFEE1723A">
    <w:name w:val="088095CB421E4E02BDC9682AFEE1723A"/>
    <w:rsid w:val="005A3798"/>
    <w:pPr>
      <w:spacing w:after="200" w:line="276" w:lineRule="auto"/>
    </w:pPr>
    <w:rPr>
      <w:rFonts w:cs="Calibri"/>
      <w:sz w:val="22"/>
      <w:szCs w:val="22"/>
      <w:lang w:eastAsia="ru-RU"/>
    </w:rPr>
  </w:style>
  <w:style w:type="paragraph" w:customStyle="1" w:styleId="Oaeno">
    <w:name w:val="Oaeno"/>
    <w:basedOn w:val="a0"/>
    <w:rsid w:val="005A3798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-3">
    <w:name w:val="Пункт-3"/>
    <w:basedOn w:val="a0"/>
    <w:rsid w:val="005A3798"/>
    <w:pPr>
      <w:tabs>
        <w:tab w:val="left" w:pos="1701"/>
        <w:tab w:val="num" w:pos="1844"/>
      </w:tabs>
      <w:spacing w:after="0" w:line="288" w:lineRule="auto"/>
      <w:ind w:firstLine="567"/>
      <w:jc w:val="both"/>
    </w:pPr>
    <w:rPr>
      <w:sz w:val="28"/>
      <w:szCs w:val="28"/>
    </w:rPr>
  </w:style>
  <w:style w:type="paragraph" w:customStyle="1" w:styleId="-4">
    <w:name w:val="Пункт-4"/>
    <w:basedOn w:val="a0"/>
    <w:rsid w:val="005A3798"/>
    <w:pPr>
      <w:tabs>
        <w:tab w:val="num" w:pos="1701"/>
      </w:tabs>
      <w:spacing w:after="0" w:line="288" w:lineRule="auto"/>
      <w:ind w:firstLine="567"/>
      <w:jc w:val="both"/>
    </w:pPr>
    <w:rPr>
      <w:sz w:val="28"/>
      <w:szCs w:val="28"/>
    </w:rPr>
  </w:style>
  <w:style w:type="paragraph" w:customStyle="1" w:styleId="-5">
    <w:name w:val="Пункт-5"/>
    <w:basedOn w:val="a0"/>
    <w:rsid w:val="005A3798"/>
    <w:pPr>
      <w:tabs>
        <w:tab w:val="num" w:pos="1701"/>
      </w:tabs>
      <w:spacing w:after="0" w:line="288" w:lineRule="auto"/>
      <w:ind w:firstLine="567"/>
      <w:jc w:val="both"/>
    </w:pPr>
    <w:rPr>
      <w:sz w:val="28"/>
      <w:szCs w:val="28"/>
    </w:rPr>
  </w:style>
  <w:style w:type="paragraph" w:customStyle="1" w:styleId="-60">
    <w:name w:val="Пункт-6"/>
    <w:basedOn w:val="a0"/>
    <w:rsid w:val="005A3798"/>
    <w:pPr>
      <w:tabs>
        <w:tab w:val="num" w:pos="1702"/>
      </w:tabs>
      <w:spacing w:after="0" w:line="288" w:lineRule="auto"/>
      <w:ind w:left="1" w:firstLine="567"/>
      <w:jc w:val="both"/>
    </w:pPr>
    <w:rPr>
      <w:sz w:val="28"/>
      <w:szCs w:val="28"/>
    </w:rPr>
  </w:style>
  <w:style w:type="paragraph" w:customStyle="1" w:styleId="-7">
    <w:name w:val="Пункт-7"/>
    <w:basedOn w:val="a0"/>
    <w:rsid w:val="005A3798"/>
    <w:pPr>
      <w:tabs>
        <w:tab w:val="num" w:pos="1701"/>
      </w:tabs>
      <w:spacing w:after="0" w:line="288" w:lineRule="auto"/>
      <w:ind w:firstLine="567"/>
      <w:jc w:val="both"/>
    </w:pPr>
    <w:rPr>
      <w:sz w:val="28"/>
      <w:szCs w:val="28"/>
    </w:rPr>
  </w:style>
  <w:style w:type="paragraph" w:customStyle="1" w:styleId="ConsPlusNormal">
    <w:name w:val="ConsPlusNormal"/>
    <w:rsid w:val="005A3798"/>
    <w:pPr>
      <w:widowControl w:val="0"/>
      <w:ind w:firstLine="720"/>
    </w:pPr>
    <w:rPr>
      <w:rFonts w:ascii="Arial" w:hAnsi="Arial" w:cs="Arial"/>
      <w:lang w:eastAsia="ru-RU"/>
    </w:rPr>
  </w:style>
  <w:style w:type="paragraph" w:customStyle="1" w:styleId="a">
    <w:name w:val="Главы"/>
    <w:basedOn w:val="a0"/>
    <w:next w:val="a0"/>
    <w:rsid w:val="005A3798"/>
    <w:pPr>
      <w:pageBreakBefore/>
      <w:numPr>
        <w:numId w:val="3"/>
      </w:numPr>
      <w:tabs>
        <w:tab w:val="left" w:pos="851"/>
      </w:tabs>
      <w:spacing w:before="1440" w:after="720" w:line="360" w:lineRule="auto"/>
      <w:jc w:val="center"/>
      <w:outlineLvl w:val="0"/>
    </w:pPr>
    <w:rPr>
      <w:rFonts w:ascii="Arial" w:hAnsi="Arial" w:cs="Arial"/>
      <w:b/>
      <w:bCs/>
      <w:caps/>
      <w:spacing w:val="40"/>
      <w:sz w:val="44"/>
      <w:szCs w:val="44"/>
    </w:rPr>
  </w:style>
  <w:style w:type="paragraph" w:customStyle="1" w:styleId="27">
    <w:name w:val="Пункт2"/>
    <w:basedOn w:val="aff2"/>
    <w:rsid w:val="005A3798"/>
    <w:pPr>
      <w:keepNext/>
      <w:tabs>
        <w:tab w:val="clear" w:pos="1134"/>
      </w:tabs>
      <w:spacing w:before="240" w:after="120" w:line="240" w:lineRule="auto"/>
      <w:ind w:left="0" w:firstLine="0"/>
      <w:jc w:val="left"/>
      <w:outlineLvl w:val="2"/>
    </w:pPr>
    <w:rPr>
      <w:b/>
      <w:bCs/>
    </w:rPr>
  </w:style>
  <w:style w:type="paragraph" w:customStyle="1" w:styleId="ConsNonformat">
    <w:name w:val="ConsNonformat"/>
    <w:rsid w:val="005A3798"/>
    <w:pPr>
      <w:widowControl w:val="0"/>
    </w:pPr>
    <w:rPr>
      <w:rFonts w:ascii="Courier New" w:hAnsi="Courier New" w:cs="Courier New"/>
      <w:lang w:eastAsia="ru-RU"/>
    </w:rPr>
  </w:style>
  <w:style w:type="character" w:styleId="affa">
    <w:name w:val="annotation reference"/>
    <w:semiHidden/>
    <w:rsid w:val="005A3798"/>
    <w:rPr>
      <w:rFonts w:ascii="Times New Roman" w:hAnsi="Times New Roman" w:cs="Times New Roman"/>
      <w:sz w:val="16"/>
      <w:szCs w:val="16"/>
    </w:rPr>
  </w:style>
  <w:style w:type="character" w:customStyle="1" w:styleId="affb">
    <w:name w:val="Основной шрифт"/>
    <w:semiHidden/>
    <w:rsid w:val="005A3798"/>
  </w:style>
  <w:style w:type="paragraph" w:customStyle="1" w:styleId="affc">
    <w:name w:val="Служебный"/>
    <w:basedOn w:val="a"/>
    <w:rsid w:val="005A3798"/>
  </w:style>
  <w:style w:type="character" w:styleId="HTML">
    <w:name w:val="HTML Cite"/>
    <w:semiHidden/>
    <w:rsid w:val="005A3798"/>
    <w:rPr>
      <w:rFonts w:cs="Times New Roman"/>
      <w:i/>
      <w:iCs/>
    </w:rPr>
  </w:style>
  <w:style w:type="paragraph" w:customStyle="1" w:styleId="28">
    <w:name w:val="Знак Знак Знак2 Знак"/>
    <w:basedOn w:val="a0"/>
    <w:rsid w:val="005A3798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5">
    <w:name w:val="Название Знак"/>
    <w:link w:val="a4"/>
    <w:rsid w:val="005A3798"/>
    <w:rPr>
      <w:rFonts w:ascii="Times New Roman" w:hAnsi="Times New Roman" w:cs="Times New Roman"/>
      <w:b/>
      <w:bCs/>
      <w:sz w:val="28"/>
      <w:szCs w:val="28"/>
    </w:rPr>
  </w:style>
  <w:style w:type="paragraph" w:styleId="affd">
    <w:name w:val="Body Text"/>
    <w:basedOn w:val="a0"/>
    <w:link w:val="affe"/>
    <w:rsid w:val="005A3798"/>
    <w:pPr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character" w:customStyle="1" w:styleId="affe">
    <w:name w:val="Основной текст Знак"/>
    <w:link w:val="affd"/>
    <w:rsid w:val="005A3798"/>
    <w:rPr>
      <w:rFonts w:ascii="Courier New" w:hAnsi="Courier New" w:cs="Courier New"/>
      <w:sz w:val="20"/>
      <w:szCs w:val="20"/>
    </w:rPr>
  </w:style>
  <w:style w:type="paragraph" w:styleId="29">
    <w:name w:val="Body Text 2"/>
    <w:basedOn w:val="a0"/>
    <w:link w:val="2a"/>
    <w:rsid w:val="005A3798"/>
    <w:pPr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character" w:customStyle="1" w:styleId="2a">
    <w:name w:val="Основной текст 2 Знак"/>
    <w:link w:val="29"/>
    <w:rsid w:val="005A3798"/>
    <w:rPr>
      <w:rFonts w:ascii="Courier New" w:hAnsi="Courier New" w:cs="Courier New"/>
      <w:sz w:val="24"/>
      <w:szCs w:val="24"/>
    </w:rPr>
  </w:style>
  <w:style w:type="table" w:customStyle="1" w:styleId="15">
    <w:name w:val="Сетка таблицы1"/>
    <w:rsid w:val="005A3798"/>
    <w:rPr>
      <w:rFonts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Абзац списка1"/>
    <w:basedOn w:val="a0"/>
    <w:rsid w:val="005A3798"/>
    <w:pPr>
      <w:spacing w:after="0" w:line="288" w:lineRule="auto"/>
      <w:ind w:left="720"/>
      <w:jc w:val="both"/>
    </w:pPr>
    <w:rPr>
      <w:sz w:val="28"/>
      <w:szCs w:val="28"/>
      <w:lang w:eastAsia="ar-SA"/>
    </w:rPr>
  </w:style>
  <w:style w:type="character" w:styleId="afff">
    <w:name w:val="page number"/>
    <w:rsid w:val="005A3798"/>
    <w:rPr>
      <w:rFonts w:cs="Times New Roman"/>
    </w:rPr>
  </w:style>
  <w:style w:type="character" w:customStyle="1" w:styleId="35">
    <w:name w:val="Знак Знак3"/>
    <w:rsid w:val="005A3798"/>
    <w:rPr>
      <w:rFonts w:ascii="Calibri" w:hAnsi="Calibri"/>
      <w:b/>
      <w:sz w:val="28"/>
      <w:lang w:val="ru-RU" w:eastAsia="ru-RU"/>
    </w:rPr>
  </w:style>
  <w:style w:type="character" w:customStyle="1" w:styleId="230">
    <w:name w:val="Основной текст (2)3"/>
    <w:rsid w:val="005A3798"/>
    <w:rPr>
      <w:rFonts w:ascii="Times New Roman" w:hAnsi="Times New Roman"/>
      <w:color w:val="000000"/>
      <w:spacing w:val="0"/>
      <w:position w:val="0"/>
      <w:sz w:val="24"/>
      <w:u w:val="none"/>
      <w:lang w:val="ru-RU" w:eastAsia="ru-RU"/>
    </w:rPr>
  </w:style>
  <w:style w:type="character" w:customStyle="1" w:styleId="17">
    <w:name w:val="Знак Знак1"/>
    <w:rsid w:val="005A3798"/>
    <w:rPr>
      <w:rFonts w:ascii="Courier New" w:hAnsi="Courier New"/>
    </w:rPr>
  </w:style>
  <w:style w:type="paragraph" w:styleId="afff0">
    <w:name w:val="No Spacing"/>
    <w:link w:val="afff1"/>
    <w:qFormat/>
    <w:rsid w:val="005A3798"/>
    <w:rPr>
      <w:rFonts w:cs="Calibri"/>
      <w:sz w:val="22"/>
      <w:szCs w:val="22"/>
      <w:lang w:eastAsia="ru-RU"/>
    </w:rPr>
  </w:style>
  <w:style w:type="paragraph" w:customStyle="1" w:styleId="211">
    <w:name w:val="Основной текст 21"/>
    <w:basedOn w:val="a0"/>
    <w:rsid w:val="005A3798"/>
    <w:pPr>
      <w:spacing w:after="0" w:line="240" w:lineRule="auto"/>
      <w:ind w:firstLine="720"/>
      <w:jc w:val="both"/>
    </w:pPr>
    <w:rPr>
      <w:sz w:val="26"/>
      <w:szCs w:val="26"/>
    </w:rPr>
  </w:style>
  <w:style w:type="character" w:customStyle="1" w:styleId="FontStyle14">
    <w:name w:val="Font Style14"/>
    <w:rsid w:val="005A3798"/>
    <w:rPr>
      <w:rFonts w:ascii="Times New Roman" w:hAnsi="Times New Roman"/>
      <w:sz w:val="22"/>
    </w:rPr>
  </w:style>
  <w:style w:type="paragraph" w:customStyle="1" w:styleId="-0">
    <w:name w:val="Контракт-пункт"/>
    <w:basedOn w:val="a0"/>
    <w:uiPriority w:val="99"/>
    <w:rsid w:val="005A3798"/>
    <w:pPr>
      <w:numPr>
        <w:ilvl w:val="1"/>
        <w:numId w:val="12"/>
      </w:numPr>
      <w:spacing w:after="0" w:line="240" w:lineRule="auto"/>
      <w:jc w:val="both"/>
    </w:pPr>
    <w:rPr>
      <w:sz w:val="24"/>
      <w:szCs w:val="24"/>
    </w:rPr>
  </w:style>
  <w:style w:type="paragraph" w:customStyle="1" w:styleId="-">
    <w:name w:val="Контракт-раздел"/>
    <w:basedOn w:val="a0"/>
    <w:next w:val="-0"/>
    <w:uiPriority w:val="99"/>
    <w:rsid w:val="005A3798"/>
    <w:pPr>
      <w:keepNext/>
      <w:numPr>
        <w:numId w:val="12"/>
      </w:numPr>
      <w:tabs>
        <w:tab w:val="left" w:pos="540"/>
      </w:tabs>
      <w:spacing w:before="360" w:after="120" w:line="240" w:lineRule="auto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1">
    <w:name w:val="Контракт-подпункт"/>
    <w:basedOn w:val="a0"/>
    <w:uiPriority w:val="99"/>
    <w:rsid w:val="005A3798"/>
    <w:pPr>
      <w:numPr>
        <w:ilvl w:val="2"/>
        <w:numId w:val="12"/>
      </w:numPr>
      <w:spacing w:after="0" w:line="240" w:lineRule="auto"/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0"/>
    <w:uiPriority w:val="99"/>
    <w:rsid w:val="005A3798"/>
    <w:pPr>
      <w:numPr>
        <w:ilvl w:val="3"/>
        <w:numId w:val="12"/>
      </w:numPr>
      <w:spacing w:after="0" w:line="240" w:lineRule="auto"/>
      <w:jc w:val="both"/>
    </w:pPr>
    <w:rPr>
      <w:sz w:val="24"/>
      <w:szCs w:val="24"/>
    </w:rPr>
  </w:style>
  <w:style w:type="paragraph" w:customStyle="1" w:styleId="Text">
    <w:name w:val="Text"/>
    <w:basedOn w:val="a0"/>
    <w:uiPriority w:val="99"/>
    <w:rsid w:val="005A3798"/>
    <w:pPr>
      <w:spacing w:after="240" w:line="240" w:lineRule="auto"/>
    </w:pPr>
    <w:rPr>
      <w:sz w:val="24"/>
      <w:szCs w:val="24"/>
      <w:lang w:val="en-US" w:eastAsia="en-US"/>
    </w:rPr>
  </w:style>
  <w:style w:type="paragraph" w:styleId="afff2">
    <w:name w:val="Plain Text"/>
    <w:basedOn w:val="a0"/>
    <w:link w:val="afff3"/>
    <w:rsid w:val="005A3798"/>
    <w:pPr>
      <w:spacing w:after="0" w:line="240" w:lineRule="auto"/>
    </w:pPr>
    <w:rPr>
      <w:rFonts w:ascii="Consolas" w:hAnsi="Consolas" w:cs="Consolas"/>
      <w:sz w:val="21"/>
      <w:szCs w:val="21"/>
      <w:lang w:eastAsia="en-US"/>
    </w:rPr>
  </w:style>
  <w:style w:type="character" w:customStyle="1" w:styleId="afff3">
    <w:name w:val="Текст Знак"/>
    <w:link w:val="afff2"/>
    <w:rsid w:val="005A3798"/>
    <w:rPr>
      <w:rFonts w:ascii="Consolas" w:hAnsi="Consolas" w:cs="Consolas"/>
      <w:sz w:val="21"/>
      <w:szCs w:val="21"/>
      <w:lang w:val="ru-RU" w:eastAsia="en-US" w:bidi="ar-SA"/>
    </w:rPr>
  </w:style>
  <w:style w:type="paragraph" w:styleId="afff4">
    <w:name w:val="Body Text Indent"/>
    <w:basedOn w:val="a0"/>
    <w:link w:val="afff5"/>
    <w:rsid w:val="005A3798"/>
    <w:pPr>
      <w:spacing w:after="120"/>
      <w:ind w:left="283"/>
    </w:pPr>
  </w:style>
  <w:style w:type="character" w:customStyle="1" w:styleId="afff5">
    <w:name w:val="Основной текст с отступом Знак"/>
    <w:link w:val="afff4"/>
    <w:semiHidden/>
    <w:rsid w:val="005A3798"/>
    <w:rPr>
      <w:rFonts w:ascii="Calibri" w:hAnsi="Calibri" w:cs="Calibri"/>
      <w:sz w:val="22"/>
      <w:szCs w:val="22"/>
      <w:lang w:val="ru-RU" w:eastAsia="ru-RU" w:bidi="ar-SA"/>
    </w:rPr>
  </w:style>
  <w:style w:type="character" w:customStyle="1" w:styleId="afff1">
    <w:name w:val="Без интервала Знак"/>
    <w:link w:val="afff0"/>
    <w:rsid w:val="005A3798"/>
    <w:rPr>
      <w:rFonts w:ascii="Calibri" w:hAnsi="Calibri" w:cs="Calibri"/>
      <w:sz w:val="24"/>
      <w:szCs w:val="24"/>
      <w:lang w:val="ru-RU" w:eastAsia="zh-CN" w:bidi="ar-SA"/>
    </w:rPr>
  </w:style>
  <w:style w:type="paragraph" w:customStyle="1" w:styleId="18">
    <w:name w:val="Без интервала1"/>
    <w:rsid w:val="005A3798"/>
    <w:rPr>
      <w:rFonts w:cs="Calibri"/>
      <w:sz w:val="24"/>
      <w:szCs w:val="24"/>
    </w:rPr>
  </w:style>
  <w:style w:type="paragraph" w:customStyle="1" w:styleId="point">
    <w:name w:val="point"/>
    <w:basedOn w:val="a0"/>
    <w:rsid w:val="005A379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">
    <w:name w:val="newncpi"/>
    <w:basedOn w:val="a0"/>
    <w:rsid w:val="005A379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5A3798"/>
  </w:style>
  <w:style w:type="character" w:styleId="afff6">
    <w:name w:val="Emphasis"/>
    <w:uiPriority w:val="20"/>
    <w:qFormat/>
    <w:rsid w:val="005A3798"/>
    <w:rPr>
      <w:i/>
    </w:rPr>
  </w:style>
  <w:style w:type="paragraph" w:customStyle="1" w:styleId="Default">
    <w:name w:val="Default"/>
    <w:rsid w:val="005A3798"/>
    <w:rPr>
      <w:rFonts w:ascii="Times New Roman" w:hAnsi="Times New Roman"/>
      <w:color w:val="000000"/>
      <w:sz w:val="24"/>
      <w:szCs w:val="24"/>
      <w:lang w:eastAsia="en-US"/>
    </w:rPr>
  </w:style>
  <w:style w:type="paragraph" w:styleId="afff7">
    <w:name w:val="Normal (Web)"/>
    <w:basedOn w:val="a0"/>
    <w:uiPriority w:val="99"/>
    <w:unhideWhenUsed/>
    <w:rsid w:val="006D4F1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ocdata">
    <w:name w:val="docdata"/>
    <w:aliases w:val="docy,v5,15087,bqiaagaaeyqcaaagiaiaaamzogaabsc6aaaaaaaaaaaaaaaaaaaaaaaaaaaaaaaaaaaaaaaaaaaaaaaaaaaaaaaaaaaaaaaaaaaaaaaaaaaaaaaaaaaaaaaaaaaaaaaaaaaaaaaaaaaaaaaaaaaaaaaaaaaaaaaaaaaaaaaaaaaaaaaaaaaaaaaaaaaaaaaaaaaaaaaaaaaaaaaaaaaaaaaaaaaaaaaaaaaaaaa"/>
    <w:basedOn w:val="a0"/>
    <w:rsid w:val="006D4F1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mmentcontentpara">
    <w:name w:val="commentcontentpara"/>
    <w:basedOn w:val="a0"/>
    <w:rsid w:val="00EB03A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2A0C94"/>
    <w:pPr>
      <w:suppressAutoHyphens/>
      <w:autoSpaceDN w:val="0"/>
      <w:spacing w:after="200" w:line="276" w:lineRule="auto"/>
    </w:pPr>
    <w:rPr>
      <w:rFonts w:eastAsia="Lucida Sans Unicode" w:cs="Calibri"/>
      <w:kern w:val="3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3798"/>
    <w:pPr>
      <w:spacing w:after="200" w:line="276" w:lineRule="auto"/>
    </w:pPr>
    <w:rPr>
      <w:rFonts w:cs="Calibri"/>
      <w:sz w:val="22"/>
      <w:szCs w:val="22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A3798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0"/>
    <w:uiPriority w:val="9"/>
    <w:unhideWhenUsed/>
    <w:qFormat/>
    <w:rsid w:val="005A3798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qFormat/>
    <w:rsid w:val="005A3798"/>
    <w:pPr>
      <w:keepNext/>
      <w:keepLines/>
      <w:spacing w:before="200" w:after="0" w:line="360" w:lineRule="auto"/>
      <w:ind w:firstLine="851"/>
      <w:jc w:val="both"/>
      <w:outlineLvl w:val="2"/>
    </w:pPr>
    <w:rPr>
      <w:rFonts w:ascii="Cambria" w:hAnsi="Cambria" w:cs="Cambria"/>
      <w:b/>
      <w:bCs/>
      <w:color w:val="4F81BD"/>
      <w:sz w:val="28"/>
      <w:szCs w:val="28"/>
    </w:rPr>
  </w:style>
  <w:style w:type="paragraph" w:styleId="4">
    <w:name w:val="heading 4"/>
    <w:basedOn w:val="a0"/>
    <w:next w:val="a0"/>
    <w:link w:val="40"/>
    <w:uiPriority w:val="9"/>
    <w:unhideWhenUsed/>
    <w:qFormat/>
    <w:rsid w:val="005A3798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rsid w:val="005A3798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5A3798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0"/>
    <w:next w:val="a0"/>
    <w:link w:val="70"/>
    <w:uiPriority w:val="9"/>
    <w:unhideWhenUsed/>
    <w:qFormat/>
    <w:rsid w:val="005A3798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rsid w:val="005A3798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rsid w:val="005A3798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5A3798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5A3798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sid w:val="005A3798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5A3798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5A3798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5A3798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5A379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5A3798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5A3798"/>
    <w:rPr>
      <w:rFonts w:ascii="Arial" w:eastAsia="Arial" w:hAnsi="Arial" w:cs="Arial"/>
      <w:i/>
      <w:iCs/>
      <w:sz w:val="21"/>
      <w:szCs w:val="21"/>
    </w:rPr>
  </w:style>
  <w:style w:type="paragraph" w:styleId="a4">
    <w:name w:val="Title"/>
    <w:basedOn w:val="a0"/>
    <w:link w:val="a5"/>
    <w:qFormat/>
    <w:rsid w:val="005A3798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TitleChar">
    <w:name w:val="Title Char"/>
    <w:uiPriority w:val="10"/>
    <w:rsid w:val="005A3798"/>
    <w:rPr>
      <w:sz w:val="48"/>
      <w:szCs w:val="48"/>
    </w:rPr>
  </w:style>
  <w:style w:type="paragraph" w:styleId="a6">
    <w:name w:val="Subtitle"/>
    <w:basedOn w:val="a0"/>
    <w:next w:val="a0"/>
    <w:link w:val="a7"/>
    <w:uiPriority w:val="11"/>
    <w:qFormat/>
    <w:rsid w:val="005A3798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link w:val="a6"/>
    <w:uiPriority w:val="11"/>
    <w:rsid w:val="005A3798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rsid w:val="005A3798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5A3798"/>
    <w:rPr>
      <w:i/>
    </w:rPr>
  </w:style>
  <w:style w:type="paragraph" w:styleId="a8">
    <w:name w:val="Intense Quote"/>
    <w:basedOn w:val="a0"/>
    <w:next w:val="a0"/>
    <w:link w:val="a9"/>
    <w:uiPriority w:val="30"/>
    <w:qFormat/>
    <w:rsid w:val="005A379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5A3798"/>
    <w:rPr>
      <w:i/>
    </w:rPr>
  </w:style>
  <w:style w:type="paragraph" w:styleId="aa">
    <w:name w:val="header"/>
    <w:basedOn w:val="a0"/>
    <w:link w:val="ab"/>
    <w:semiHidden/>
    <w:rsid w:val="005A3798"/>
    <w:pPr>
      <w:tabs>
        <w:tab w:val="center" w:pos="4677"/>
        <w:tab w:val="right" w:pos="9355"/>
      </w:tabs>
      <w:spacing w:after="0" w:line="240" w:lineRule="auto"/>
      <w:ind w:firstLine="851"/>
      <w:jc w:val="both"/>
    </w:pPr>
    <w:rPr>
      <w:sz w:val="28"/>
      <w:szCs w:val="28"/>
    </w:rPr>
  </w:style>
  <w:style w:type="character" w:customStyle="1" w:styleId="HeaderChar">
    <w:name w:val="Header Char"/>
    <w:uiPriority w:val="99"/>
    <w:rsid w:val="005A3798"/>
  </w:style>
  <w:style w:type="paragraph" w:styleId="ac">
    <w:name w:val="footer"/>
    <w:basedOn w:val="a0"/>
    <w:link w:val="ad"/>
    <w:uiPriority w:val="99"/>
    <w:rsid w:val="005A3798"/>
    <w:pPr>
      <w:tabs>
        <w:tab w:val="center" w:pos="4677"/>
        <w:tab w:val="right" w:pos="9355"/>
      </w:tabs>
      <w:spacing w:after="0" w:line="240" w:lineRule="auto"/>
      <w:ind w:firstLine="851"/>
      <w:jc w:val="both"/>
    </w:pPr>
    <w:rPr>
      <w:sz w:val="28"/>
      <w:szCs w:val="28"/>
    </w:rPr>
  </w:style>
  <w:style w:type="character" w:customStyle="1" w:styleId="FooterChar">
    <w:name w:val="Footer Char"/>
    <w:uiPriority w:val="99"/>
    <w:rsid w:val="005A3798"/>
  </w:style>
  <w:style w:type="paragraph" w:styleId="ae">
    <w:name w:val="caption"/>
    <w:basedOn w:val="a0"/>
    <w:next w:val="a0"/>
    <w:uiPriority w:val="35"/>
    <w:semiHidden/>
    <w:unhideWhenUsed/>
    <w:qFormat/>
    <w:rsid w:val="005A3798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5A3798"/>
  </w:style>
  <w:style w:type="table" w:styleId="af">
    <w:name w:val="Table Grid"/>
    <w:basedOn w:val="a2"/>
    <w:rsid w:val="005A3798"/>
    <w:rPr>
      <w:rFonts w:cs="Calibri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5A3798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sid w:val="005A3798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rsid w:val="005A3798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5A3798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5A379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5A379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5A379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5A379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5A379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5A379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5A3798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5A3798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5A3798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5A3798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5A3798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5A3798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5A3798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5A3798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5A3798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5A3798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5A3798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5A3798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5A3798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5A3798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rsid w:val="005A3798"/>
    <w:rPr>
      <w:rFonts w:ascii="Times New Roman" w:hAnsi="Times New Roman" w:cs="Times New Roman"/>
      <w:color w:val="0000FF"/>
      <w:u w:val="single"/>
    </w:rPr>
  </w:style>
  <w:style w:type="paragraph" w:styleId="af1">
    <w:name w:val="footnote text"/>
    <w:basedOn w:val="a0"/>
    <w:link w:val="af2"/>
    <w:semiHidden/>
    <w:rsid w:val="005A3798"/>
    <w:pPr>
      <w:spacing w:after="0" w:line="240" w:lineRule="auto"/>
      <w:ind w:firstLine="851"/>
      <w:jc w:val="both"/>
    </w:pPr>
    <w:rPr>
      <w:sz w:val="20"/>
      <w:szCs w:val="20"/>
    </w:rPr>
  </w:style>
  <w:style w:type="character" w:customStyle="1" w:styleId="FootnoteTextChar">
    <w:name w:val="Footnote Text Char"/>
    <w:uiPriority w:val="99"/>
    <w:rsid w:val="005A3798"/>
    <w:rPr>
      <w:sz w:val="18"/>
    </w:rPr>
  </w:style>
  <w:style w:type="character" w:styleId="af3">
    <w:name w:val="footnote reference"/>
    <w:semiHidden/>
    <w:rsid w:val="005A3798"/>
    <w:rPr>
      <w:rFonts w:ascii="Times New Roman" w:hAnsi="Times New Roman" w:cs="Times New Roman"/>
      <w:vertAlign w:val="superscript"/>
    </w:rPr>
  </w:style>
  <w:style w:type="paragraph" w:styleId="af4">
    <w:name w:val="endnote text"/>
    <w:basedOn w:val="a0"/>
    <w:link w:val="af5"/>
    <w:semiHidden/>
    <w:rsid w:val="005A3798"/>
    <w:pPr>
      <w:spacing w:after="0" w:line="240" w:lineRule="auto"/>
      <w:ind w:firstLine="851"/>
      <w:jc w:val="both"/>
    </w:pPr>
    <w:rPr>
      <w:sz w:val="20"/>
      <w:szCs w:val="20"/>
    </w:rPr>
  </w:style>
  <w:style w:type="character" w:customStyle="1" w:styleId="EndnoteTextChar">
    <w:name w:val="Endnote Text Char"/>
    <w:uiPriority w:val="99"/>
    <w:rsid w:val="005A3798"/>
    <w:rPr>
      <w:sz w:val="20"/>
    </w:rPr>
  </w:style>
  <w:style w:type="character" w:styleId="af6">
    <w:name w:val="endnote reference"/>
    <w:semiHidden/>
    <w:rsid w:val="005A3798"/>
    <w:rPr>
      <w:rFonts w:ascii="Times New Roman" w:hAnsi="Times New Roman" w:cs="Times New Roman"/>
      <w:vertAlign w:val="superscript"/>
    </w:rPr>
  </w:style>
  <w:style w:type="paragraph" w:styleId="12">
    <w:name w:val="toc 1"/>
    <w:basedOn w:val="a0"/>
    <w:next w:val="a0"/>
    <w:semiHidden/>
    <w:rsid w:val="005A3798"/>
    <w:pPr>
      <w:keepNext/>
      <w:tabs>
        <w:tab w:val="left" w:pos="1134"/>
        <w:tab w:val="right" w:leader="dot" w:pos="9072"/>
      </w:tabs>
      <w:spacing w:before="120" w:after="120" w:line="240" w:lineRule="auto"/>
      <w:ind w:right="1134" w:firstLine="540"/>
      <w:jc w:val="both"/>
    </w:pPr>
    <w:rPr>
      <w:b/>
      <w:bCs/>
      <w:sz w:val="28"/>
      <w:szCs w:val="28"/>
    </w:rPr>
  </w:style>
  <w:style w:type="paragraph" w:styleId="23">
    <w:name w:val="toc 2"/>
    <w:basedOn w:val="a0"/>
    <w:next w:val="a0"/>
    <w:semiHidden/>
    <w:rsid w:val="005A3798"/>
    <w:pPr>
      <w:tabs>
        <w:tab w:val="left" w:pos="1701"/>
        <w:tab w:val="right" w:leader="dot" w:pos="9072"/>
      </w:tabs>
      <w:spacing w:after="0" w:line="240" w:lineRule="auto"/>
      <w:ind w:left="1701" w:right="1133" w:hanging="567"/>
    </w:pPr>
  </w:style>
  <w:style w:type="paragraph" w:styleId="32">
    <w:name w:val="toc 3"/>
    <w:basedOn w:val="a0"/>
    <w:next w:val="a0"/>
    <w:semiHidden/>
    <w:rsid w:val="005A3798"/>
    <w:pPr>
      <w:spacing w:after="100"/>
      <w:ind w:left="440"/>
    </w:pPr>
  </w:style>
  <w:style w:type="paragraph" w:styleId="42">
    <w:name w:val="toc 4"/>
    <w:basedOn w:val="a0"/>
    <w:next w:val="a0"/>
    <w:semiHidden/>
    <w:rsid w:val="005A3798"/>
    <w:pPr>
      <w:spacing w:after="100"/>
      <w:ind w:left="660"/>
    </w:pPr>
  </w:style>
  <w:style w:type="paragraph" w:styleId="52">
    <w:name w:val="toc 5"/>
    <w:basedOn w:val="a0"/>
    <w:next w:val="a0"/>
    <w:semiHidden/>
    <w:rsid w:val="005A3798"/>
    <w:pPr>
      <w:spacing w:after="100"/>
      <w:ind w:left="880"/>
    </w:pPr>
  </w:style>
  <w:style w:type="paragraph" w:styleId="61">
    <w:name w:val="toc 6"/>
    <w:basedOn w:val="a0"/>
    <w:next w:val="a0"/>
    <w:semiHidden/>
    <w:rsid w:val="005A3798"/>
    <w:pPr>
      <w:spacing w:after="100"/>
      <w:ind w:left="1100"/>
    </w:pPr>
  </w:style>
  <w:style w:type="paragraph" w:styleId="71">
    <w:name w:val="toc 7"/>
    <w:basedOn w:val="a0"/>
    <w:next w:val="a0"/>
    <w:semiHidden/>
    <w:rsid w:val="005A3798"/>
    <w:pPr>
      <w:spacing w:after="100"/>
      <w:ind w:left="1320"/>
    </w:pPr>
  </w:style>
  <w:style w:type="paragraph" w:styleId="81">
    <w:name w:val="toc 8"/>
    <w:basedOn w:val="a0"/>
    <w:next w:val="a0"/>
    <w:semiHidden/>
    <w:rsid w:val="005A3798"/>
    <w:pPr>
      <w:spacing w:after="100"/>
      <w:ind w:left="1540"/>
    </w:pPr>
  </w:style>
  <w:style w:type="paragraph" w:styleId="91">
    <w:name w:val="toc 9"/>
    <w:basedOn w:val="a0"/>
    <w:next w:val="a0"/>
    <w:semiHidden/>
    <w:rsid w:val="005A3798"/>
    <w:pPr>
      <w:spacing w:after="100"/>
      <w:ind w:left="1760"/>
    </w:pPr>
  </w:style>
  <w:style w:type="paragraph" w:styleId="af7">
    <w:name w:val="table of figures"/>
    <w:basedOn w:val="a0"/>
    <w:next w:val="a0"/>
    <w:uiPriority w:val="99"/>
    <w:unhideWhenUsed/>
    <w:rsid w:val="005A3798"/>
    <w:pPr>
      <w:spacing w:after="0"/>
    </w:pPr>
  </w:style>
  <w:style w:type="paragraph" w:customStyle="1" w:styleId="1DocumentHeader1H11Heading1iz1111111211111">
    <w:name w:val="Заголовок 1;Document Header1;H1;Введение...;Б1;Heading 1iz;Б11;Заголовок параграфа (1.);Ариал11;Заголовок 1 абб;Заголовок 1 Знак2 Знак;Заголовок 1 Знак1 Знак Знак;Заголовок 1 Знак Знак Знак Знак;Заголовок 1 Знак Знак1 Знак Знак"/>
    <w:basedOn w:val="a0"/>
    <w:next w:val="a0"/>
    <w:link w:val="1DocumentHeader1H11Heading1iz1111111211"/>
    <w:qFormat/>
    <w:rsid w:val="005A3798"/>
    <w:pPr>
      <w:keepNext/>
      <w:keepLines/>
      <w:pageBreakBefore/>
      <w:tabs>
        <w:tab w:val="num" w:pos="1134"/>
      </w:tabs>
      <w:spacing w:before="480" w:after="240" w:line="240" w:lineRule="auto"/>
      <w:ind w:left="1134" w:hanging="1134"/>
      <w:outlineLvl w:val="0"/>
    </w:pPr>
    <w:rPr>
      <w:rFonts w:ascii="Arial" w:hAnsi="Arial" w:cs="Arial"/>
      <w:sz w:val="40"/>
      <w:szCs w:val="40"/>
    </w:rPr>
  </w:style>
  <w:style w:type="paragraph" w:customStyle="1" w:styleId="2H2H2212h22RTCiz2Numberedtext3HD2Heading2HiddenLevel2TopicHeadingH21MajorCHSH2-Heading2l2Header222heading2list2AABC21Heading2HeadingIndentNoL2">
    <w:name w:val="Заголовок 2;H2;H2 Знак;Заголовок 21;2;h2;Б2;RTC;iz2;Numbered text 3;HD2;Heading 2 Hidden;Раздел Знак;Level 2 Topic Heading;H21;Major;CHS;H2-Heading 2;l2;Header2;22;heading2;list2;A;A.B.C.;Список 21;Heading2;Heading Indent No L2"/>
    <w:basedOn w:val="a0"/>
    <w:next w:val="a0"/>
    <w:link w:val="2H21H2212h22RTCiz2Numberedtext3HD2Heading2HiddenLevel2TopicHeadingH21MajorCHSH2-Heading2l2"/>
    <w:qFormat/>
    <w:rsid w:val="005A3798"/>
    <w:pPr>
      <w:keepNext/>
      <w:keepLines/>
      <w:spacing w:before="200" w:after="0" w:line="360" w:lineRule="auto"/>
      <w:ind w:firstLine="851"/>
      <w:jc w:val="both"/>
      <w:outlineLvl w:val="1"/>
    </w:pPr>
    <w:rPr>
      <w:rFonts w:ascii="Cambria" w:hAnsi="Cambria" w:cs="Times New Roman"/>
      <w:color w:val="4F81BD"/>
      <w:sz w:val="26"/>
      <w:szCs w:val="26"/>
    </w:rPr>
  </w:style>
  <w:style w:type="character" w:customStyle="1" w:styleId="1DocumentHeader1H11Heading1iz1111111211">
    <w:name w:val="Заголовок 1 Знак;Document Header1 Знак;H1 Знак;Введение... Знак;Б1 Знак;Heading 1iz Знак;Б11 Знак;Заголовок параграфа (1.) Знак;Ариал11 Знак;Заголовок 1 абб Знак;Заголовок 1 Знак2 Знак Знак;Заголовок 1 Знак1 Знак Знак Знак"/>
    <w:link w:val="1DocumentHeader1H11Heading1iz1111111211111"/>
    <w:rsid w:val="005A3798"/>
    <w:rPr>
      <w:rFonts w:ascii="Arial" w:hAnsi="Arial" w:cs="Arial"/>
      <w:sz w:val="40"/>
      <w:szCs w:val="40"/>
    </w:rPr>
  </w:style>
  <w:style w:type="character" w:customStyle="1" w:styleId="Heading2CharH2CharH2Char21Char2Charh2Char2CharRTCChariz2CharNumberedtext3CharHD2CharHeading2HiddenCharCharLevel2TopicHeadingCharH21CharMajorCharCHSCharH2-Heading2Charl2Char22Cha">
    <w:name w:val="Heading 2 Char;H2 Char;H2 Знак Char;Заголовок 21 Char;2 Char;h2 Char;Б2 Char;RTC Char;iz2 Char;Numbered text 3 Char;HD2 Char;Heading 2 Hidden Char;Раздел Знак Char;Level 2 Topic Heading Char;H21 Char;Major Char;CHS Char;H2-Heading 2 Char;l2 Char;22 Cha"/>
    <w:semiHidden/>
    <w:rsid w:val="005A379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5A3798"/>
    <w:rPr>
      <w:rFonts w:ascii="Cambria" w:hAnsi="Cambria" w:cs="Cambria"/>
      <w:b/>
      <w:bCs/>
      <w:color w:val="4F81BD"/>
      <w:sz w:val="28"/>
      <w:szCs w:val="28"/>
    </w:rPr>
  </w:style>
  <w:style w:type="character" w:customStyle="1" w:styleId="Heading2Char35H2Char35H2Char3521Char352Char35h2Char352Char35RTCChar35iz2Char35Numberedtext3Char35HD2Char35Heading2HiddenChar35Char35Level2TopicHeadingChar35H21Char35MajorChar35CHSChar1">
    <w:name w:val="Heading 2 Char35;H2 Char35;H2 Знак Char35;Заголовок 21 Char35;2 Char35;h2 Char35;Б2 Char35;RTC Char35;iz2 Char35;Numbered text 3 Char35;HD2 Char35;Heading 2 Hidden Char35;Раздел Знак Char35;Level 2 Topic Heading Char35;H21 Char35;Major Char35;CHS Char1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34H2Char34H2Char3421Char342Char34h2Char342Char34RTCChar34iz2Char34Numberedtext3Char34HD2Char34Heading2HiddenChar34Char34Level2TopicHeadingChar34H21Char34MajorChar34">
    <w:name w:val="Heading 2 Char34;H2 Char34;H2 Знак Char34;Заголовок 21 Char34;2 Char34;h2 Char34;Б2 Char34;RTC Char34;iz2 Char34;Numbered text 3 Char34;HD2 Char34;Heading 2 Hidden Char34;Раздел Знак Char34;Level 2 Topic Heading Char34;H21 Char34;Major Char34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33H2Char33H2Char3321Char332Char33h2Char332Char33RTCChar33iz2Char33Numberedtext3Char33HD2Char33Heading2HiddenChar33Char33Level2TopicHeadingChar33H21Char33MajorChar33">
    <w:name w:val="Heading 2 Char33;H2 Char33;H2 Знак Char33;Заголовок 21 Char33;2 Char33;h2 Char33;Б2 Char33;RTC Char33;iz2 Char33;Numbered text 3 Char33;HD2 Char33;Heading 2 Hidden Char33;Раздел Знак Char33;Level 2 Topic Heading Char33;H21 Char33;Major Char33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32H2Char32H2Char3221Char322Char32h2Char322Char32RTCChar32iz2Char32Numberedtext3Char32HD2Char32Heading2HiddenChar32Char32Level2TopicHeadingChar32H21Char32MajorChar32">
    <w:name w:val="Heading 2 Char32;H2 Char32;H2 Знак Char32;Заголовок 21 Char32;2 Char32;h2 Char32;Б2 Char32;RTC Char32;iz2 Char32;Numbered text 3 Char32;HD2 Char32;Heading 2 Hidden Char32;Раздел Знак Char32;Level 2 Topic Heading Char32;H21 Char32;Major Char32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31H2Char31H2Char3121Char312Char31h2Char312Char31RTCChar31iz2Char31Numberedtext3Char31HD2Char31Heading2HiddenChar31Char31Level2TopicHeadingChar31H21Char31MajorChar31">
    <w:name w:val="Heading 2 Char31;H2 Char31;H2 Знак Char31;Заголовок 21 Char31;2 Char31;h2 Char31;Б2 Char31;RTC Char31;iz2 Char31;Numbered text 3 Char31;HD2 Char31;Heading 2 Hidden Char31;Раздел Знак Char31;Level 2 Topic Heading Char31;H21 Char31;Major Char31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30H2Char30H2Char3021Char302Char30h2Char302Char30RTCChar30iz2Char30Numberedtext3Char30HD2Char30Heading2HiddenChar30Char30Level2TopicHeadingChar30H21Char30MajorChar30">
    <w:name w:val="Heading 2 Char30;H2 Char30;H2 Знак Char30;Заголовок 21 Char30;2 Char30;h2 Char30;Б2 Char30;RTC Char30;iz2 Char30;Numbered text 3 Char30;HD2 Char30;Heading 2 Hidden Char30;Раздел Знак Char30;Level 2 Topic Heading Char30;H21 Char30;Major Char30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29H2Char29H2Char2921Char292Char29h2Char292Char29RTCChar29iz2Char29Numberedtext3Char29HD2Char29Heading2HiddenChar29Char29Level2TopicHeadingChar29H21Char29MajorChar29">
    <w:name w:val="Heading 2 Char29;H2 Char29;H2 Знак Char29;Заголовок 21 Char29;2 Char29;h2 Char29;Б2 Char29;RTC Char29;iz2 Char29;Numbered text 3 Char29;HD2 Char29;Heading 2 Hidden Char29;Раздел Знак Char29;Level 2 Topic Heading Char29;H21 Char29;Major Char29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28H2Char28H2Char2821Char282Char28h2Char282Char28RTCChar28iz2Char28Numberedtext3Char28HD2Char28Heading2HiddenChar28Char28Level2TopicHeadingChar28H21Char28MajorChar28">
    <w:name w:val="Heading 2 Char28;H2 Char28;H2 Знак Char28;Заголовок 21 Char28;2 Char28;h2 Char28;Б2 Char28;RTC Char28;iz2 Char28;Numbered text 3 Char28;HD2 Char28;Heading 2 Hidden Char28;Раздел Знак Char28;Level 2 Topic Heading Char28;H21 Char28;Major Char28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27H2Char27H2Char2721Char272Char27h2Char272Char27RTCChar27iz2Char27Numberedtext3Char27HD2Char27Heading2HiddenChar27Char27Level2TopicHeadingChar27H21Char27MajorChar27">
    <w:name w:val="Heading 2 Char27;H2 Char27;H2 Знак Char27;Заголовок 21 Char27;2 Char27;h2 Char27;Б2 Char27;RTC Char27;iz2 Char27;Numbered text 3 Char27;HD2 Char27;Heading 2 Hidden Char27;Раздел Знак Char27;Level 2 Topic Heading Char27;H21 Char27;Major Char27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26H2Char26H2Char2621Char262Char26h2Char262Char26RTCChar26iz2Char26Numberedtext3Char26HD2Char26Heading2HiddenChar26Char26Level2TopicHeadingChar26H21Char26MajorChar26">
    <w:name w:val="Heading 2 Char26;H2 Char26;H2 Знак Char26;Заголовок 21 Char26;2 Char26;h2 Char26;Б2 Char26;RTC Char26;iz2 Char26;Numbered text 3 Char26;HD2 Char26;Heading 2 Hidden Char26;Раздел Знак Char26;Level 2 Topic Heading Char26;H21 Char26;Major Char26"/>
    <w:semiHidden/>
    <w:rsid w:val="005A3798"/>
    <w:rPr>
      <w:rFonts w:ascii="Cambria" w:hAnsi="Cambria"/>
      <w:b/>
      <w:i/>
      <w:sz w:val="28"/>
    </w:rPr>
  </w:style>
  <w:style w:type="character" w:customStyle="1" w:styleId="Heading2Char25H2Char25H2Char2521Char252Char25h2Char252Char25RTCChar25iz2Char25Numberedtext3Char25HD2Char25Heading2HiddenChar25Char25Level2TopicHeadingChar25H21Char25MajorChar25">
    <w:name w:val="Heading 2 Char25;H2 Char25;H2 Знак Char25;Заголовок 21 Char25;2 Char25;h2 Char25;Б2 Char25;RTC Char25;iz2 Char25;Numbered text 3 Char25;HD2 Char25;Heading 2 Hidden Char25;Раздел Знак Char25;Level 2 Topic Heading Char25;H21 Char25;Major Char25"/>
    <w:semiHidden/>
    <w:rsid w:val="005A3798"/>
    <w:rPr>
      <w:rFonts w:ascii="Cambria" w:hAnsi="Cambria"/>
      <w:b/>
      <w:i/>
      <w:sz w:val="28"/>
    </w:rPr>
  </w:style>
  <w:style w:type="character" w:customStyle="1" w:styleId="Heading2Char24H2Char24H2Char2421Char242Char24h2Char242Char24RTCChar24iz2Char24Numberedtext3Char24HD2Char24Heading2HiddenChar24Char24Level2TopicHeadingChar24H21Char24MajorChar24">
    <w:name w:val="Heading 2 Char24;H2 Char24;H2 Знак Char24;Заголовок 21 Char24;2 Char24;h2 Char24;Б2 Char24;RTC Char24;iz2 Char24;Numbered text 3 Char24;HD2 Char24;Heading 2 Hidden Char24;Раздел Знак Char24;Level 2 Topic Heading Char24;H21 Char24;Major Char24"/>
    <w:semiHidden/>
    <w:rsid w:val="005A3798"/>
    <w:rPr>
      <w:rFonts w:ascii="Cambria" w:hAnsi="Cambria"/>
      <w:b/>
      <w:i/>
      <w:sz w:val="28"/>
    </w:rPr>
  </w:style>
  <w:style w:type="character" w:customStyle="1" w:styleId="Heading2Char23H2Char23H2Char2321Char232Char23h2Char232Char23RTCChar23iz2Char23Numberedtext3Char23HD2Char23Heading2HiddenChar23Char23Level2TopicHeadingChar23H21Char23MajorChar23">
    <w:name w:val="Heading 2 Char23;H2 Char23;H2 Знак Char23;Заголовок 21 Char23;2 Char23;h2 Char23;Б2 Char23;RTC Char23;iz2 Char23;Numbered text 3 Char23;HD2 Char23;Heading 2 Hidden Char23;Раздел Знак Char23;Level 2 Topic Heading Char23;H21 Char23;Major Char23"/>
    <w:semiHidden/>
    <w:rsid w:val="005A3798"/>
    <w:rPr>
      <w:rFonts w:ascii="Cambria" w:hAnsi="Cambria"/>
      <w:b/>
      <w:i/>
      <w:sz w:val="28"/>
    </w:rPr>
  </w:style>
  <w:style w:type="character" w:customStyle="1" w:styleId="Heading2Char22H2Char22H2Char2221Char222Char22h2Char222Char22RTCChar22iz2Char22Numberedtext3Char22HD2Char22Heading2HiddenChar22Char22Level2TopicHeadingChar22H21Char22MajorChar22">
    <w:name w:val="Heading 2 Char22;H2 Char22;H2 Знак Char22;Заголовок 21 Char22;2 Char22;h2 Char22;Б2 Char22;RTC Char22;iz2 Char22;Numbered text 3 Char22;HD2 Char22;Heading 2 Hidden Char22;Раздел Знак Char22;Level 2 Topic Heading Char22;H21 Char22;Major Char22"/>
    <w:semiHidden/>
    <w:rsid w:val="005A3798"/>
    <w:rPr>
      <w:rFonts w:ascii="Cambria" w:hAnsi="Cambria"/>
      <w:b/>
      <w:i/>
      <w:sz w:val="28"/>
    </w:rPr>
  </w:style>
  <w:style w:type="character" w:customStyle="1" w:styleId="Heading2Char21H2Char21H2Char2121Char212Char21h2Char212Char21RTCChar21iz2Char21Numberedtext3Char21HD2Char21Heading2HiddenChar21Char21Level2TopicHeadingChar21H21Char21MajorChar21">
    <w:name w:val="Heading 2 Char21;H2 Char21;H2 Знак Char21;Заголовок 21 Char21;2 Char21;h2 Char21;Б2 Char21;RTC Char21;iz2 Char21;Numbered text 3 Char21;HD2 Char21;Heading 2 Hidden Char21;Раздел Знак Char21;Level 2 Topic Heading Char21;H21 Char21;Major Char21"/>
    <w:semiHidden/>
    <w:rsid w:val="005A3798"/>
    <w:rPr>
      <w:rFonts w:ascii="Cambria" w:hAnsi="Cambria"/>
      <w:b/>
      <w:i/>
      <w:sz w:val="28"/>
    </w:rPr>
  </w:style>
  <w:style w:type="character" w:customStyle="1" w:styleId="Heading2Char20H2Char20H2Char2021Char202Char20h2Char202Char20RTCChar20iz2Char20Numberedtext3Char20HD2Char20Heading2HiddenChar20Char20Level2TopicHeadingChar20H21Char20MajorChar20">
    <w:name w:val="Heading 2 Char20;H2 Char20;H2 Знак Char20;Заголовок 21 Char20;2 Char20;h2 Char20;Б2 Char20;RTC Char20;iz2 Char20;Numbered text 3 Char20;HD2 Char20;Heading 2 Hidden Char20;Раздел Знак Char20;Level 2 Topic Heading Char20;H21 Char20;Major Char20"/>
    <w:semiHidden/>
    <w:rsid w:val="005A3798"/>
    <w:rPr>
      <w:rFonts w:ascii="Cambria" w:hAnsi="Cambria"/>
      <w:b/>
      <w:i/>
      <w:sz w:val="28"/>
    </w:rPr>
  </w:style>
  <w:style w:type="character" w:customStyle="1" w:styleId="Heading2Char19H2Char19H2Char1921Char192Char19h2Char192Char19RTCChar19iz2Char19Numberedtext3Char19HD2Char19Heading2HiddenChar19Char19Level2TopicHeadingChar19H21Char19MajorChar19">
    <w:name w:val="Heading 2 Char19;H2 Char19;H2 Знак Char19;Заголовок 21 Char19;2 Char19;h2 Char19;Б2 Char19;RTC Char19;iz2 Char19;Numbered text 3 Char19;HD2 Char19;Heading 2 Hidden Char19;Раздел Знак Char19;Level 2 Topic Heading Char19;H21 Char19;Major Char19"/>
    <w:semiHidden/>
    <w:rsid w:val="005A3798"/>
    <w:rPr>
      <w:rFonts w:ascii="Cambria" w:hAnsi="Cambria"/>
      <w:b/>
      <w:i/>
      <w:sz w:val="28"/>
    </w:rPr>
  </w:style>
  <w:style w:type="character" w:customStyle="1" w:styleId="Heading2Char18H2Char18H2Char1821Char182Char18h2Char182Char18RTCChar18iz2Char18Numberedtext3Char18HD2Char18Heading2HiddenChar18Char18Level2TopicHeadingChar18H21Char18MajorChar18">
    <w:name w:val="Heading 2 Char18;H2 Char18;H2 Знак Char18;Заголовок 21 Char18;2 Char18;h2 Char18;Б2 Char18;RTC Char18;iz2 Char18;Numbered text 3 Char18;HD2 Char18;Heading 2 Hidden Char18;Раздел Знак Char18;Level 2 Topic Heading Char18;H21 Char18;Major Char18"/>
    <w:semiHidden/>
    <w:rsid w:val="005A3798"/>
    <w:rPr>
      <w:rFonts w:ascii="Cambria" w:hAnsi="Cambria"/>
      <w:b/>
      <w:i/>
      <w:sz w:val="28"/>
    </w:rPr>
  </w:style>
  <w:style w:type="character" w:customStyle="1" w:styleId="Heading2Char17H2Char17H2Char1721Char172Char17h2Char172Char17RTCChar17iz2Char17Numberedtext3Char17HD2Char17Heading2HiddenChar17Char17Level2TopicHeadingChar17H21Char17MajorChar17CHSChar19">
    <w:name w:val="Heading 2 Char17;H2 Char17;H2 Знак Char17;Заголовок 21 Char17;2 Char17;h2 Char17;Б2 Char17;RTC Char17;iz2 Char17;Numbered text 3 Char17;HD2 Char17;Heading 2 Hidden Char17;Раздел Знак Char17;Level 2 Topic Heading Char17;H21 Char17;Major Char17;CHS Char19"/>
    <w:semiHidden/>
    <w:rsid w:val="005A3798"/>
    <w:rPr>
      <w:rFonts w:ascii="Cambria" w:hAnsi="Cambria"/>
      <w:b/>
      <w:i/>
      <w:sz w:val="28"/>
    </w:rPr>
  </w:style>
  <w:style w:type="character" w:customStyle="1" w:styleId="Heading2Char16H2Char16H2Char1621Char162Char16h2Char162Char16RTCChar16iz2Char16Numberedtext3Char16HD2Char16Heading2HiddenChar16Char16Level2TopicHeadingChar16H21Char16MajorChar16CHSChar18">
    <w:name w:val="Heading 2 Char16;H2 Char16;H2 Знак Char16;Заголовок 21 Char16;2 Char16;h2 Char16;Б2 Char16;RTC Char16;iz2 Char16;Numbered text 3 Char16;HD2 Char16;Heading 2 Hidden Char16;Раздел Знак Char16;Level 2 Topic Heading Char16;H21 Char16;Major Char16;CHS Char18"/>
    <w:semiHidden/>
    <w:rsid w:val="005A3798"/>
    <w:rPr>
      <w:rFonts w:ascii="Cambria" w:hAnsi="Cambria"/>
      <w:b/>
      <w:i/>
      <w:sz w:val="28"/>
    </w:rPr>
  </w:style>
  <w:style w:type="character" w:customStyle="1" w:styleId="Heading2Char15H2Char15H2Char1521Char152Char15h2Char152Char15RTCChar15iz2Char15Numberedtext3Char15HD2Char15Heading2HiddenChar15Char15Level2TopicHeadingChar15H21Char15MajorChar15CHSChar17">
    <w:name w:val="Heading 2 Char15;H2 Char15;H2 Знак Char15;Заголовок 21 Char15;2 Char15;h2 Char15;Б2 Char15;RTC Char15;iz2 Char15;Numbered text 3 Char15;HD2 Char15;Heading 2 Hidden Char15;Раздел Знак Char15;Level 2 Topic Heading Char15;H21 Char15;Major Char15;CHS Char17"/>
    <w:semiHidden/>
    <w:rsid w:val="005A3798"/>
    <w:rPr>
      <w:rFonts w:ascii="Cambria" w:hAnsi="Cambria"/>
      <w:b/>
      <w:i/>
      <w:sz w:val="28"/>
    </w:rPr>
  </w:style>
  <w:style w:type="character" w:customStyle="1" w:styleId="Heading2Char14H2Char14H2Char1421Char142Char14h2Char142Char14RTCChar14iz2Char14Numberedtext3Char14HD2Char14Heading2HiddenChar14Char14Level2TopicHeadingChar14H21Char14MajorChar14CHSChar16">
    <w:name w:val="Heading 2 Char14;H2 Char14;H2 Знак Char14;Заголовок 21 Char14;2 Char14;h2 Char14;Б2 Char14;RTC Char14;iz2 Char14;Numbered text 3 Char14;HD2 Char14;Heading 2 Hidden Char14;Раздел Знак Char14;Level 2 Topic Heading Char14;H21 Char14;Major Char14;CHS Char16"/>
    <w:semiHidden/>
    <w:rsid w:val="005A3798"/>
    <w:rPr>
      <w:rFonts w:ascii="Cambria" w:hAnsi="Cambria"/>
      <w:b/>
      <w:i/>
      <w:sz w:val="28"/>
    </w:rPr>
  </w:style>
  <w:style w:type="character" w:customStyle="1" w:styleId="Heading2Char13H2Char13H2Char1321Char132Char13h2Char132Char13RTCChar13iz2Char13Numberedtext3Char13HD2Char13Heading2HiddenChar13Char13Level2TopicHeadingChar13H21Char13MajorChar13CHSChar15">
    <w:name w:val="Heading 2 Char13;H2 Char13;H2 Знак Char13;Заголовок 21 Char13;2 Char13;h2 Char13;Б2 Char13;RTC Char13;iz2 Char13;Numbered text 3 Char13;HD2 Char13;Heading 2 Hidden Char13;Раздел Знак Char13;Level 2 Topic Heading Char13;H21 Char13;Major Char13;CHS Char15"/>
    <w:semiHidden/>
    <w:rsid w:val="005A3798"/>
    <w:rPr>
      <w:rFonts w:ascii="Cambria" w:hAnsi="Cambria"/>
      <w:b/>
      <w:i/>
      <w:sz w:val="28"/>
    </w:rPr>
  </w:style>
  <w:style w:type="character" w:customStyle="1" w:styleId="Heading2Char12H2Char12H2Char1221Char122Char12h2Char122Char12RTCChar12iz2Char12Numberedtext3Char12HD2Char12Heading2HiddenChar12Char12Level2TopicHeadingChar12H21Char12MajorChar12CHSChar14">
    <w:name w:val="Heading 2 Char12;H2 Char12;H2 Знак Char12;Заголовок 21 Char12;2 Char12;h2 Char12;Б2 Char12;RTC Char12;iz2 Char12;Numbered text 3 Char12;HD2 Char12;Heading 2 Hidden Char12;Раздел Знак Char12;Level 2 Topic Heading Char12;H21 Char12;Major Char12;CHS Char14"/>
    <w:semiHidden/>
    <w:rsid w:val="005A3798"/>
    <w:rPr>
      <w:rFonts w:ascii="Cambria" w:hAnsi="Cambria"/>
      <w:b/>
      <w:i/>
      <w:sz w:val="28"/>
    </w:rPr>
  </w:style>
  <w:style w:type="character" w:customStyle="1" w:styleId="Heading2Char11H2Char11H2Char1121Char112Char11h2Char112Char11RTCChar11iz2Char11Numberedtext3Char11HD2Char11Heading2HiddenChar11Char11Level2TopicHeadingChar11H21Char11MajorChar11CHSChar13">
    <w:name w:val="Heading 2 Char11;H2 Char11;H2 Знак Char11;Заголовок 21 Char11;2 Char11;h2 Char11;Б2 Char11;RTC Char11;iz2 Char11;Numbered text 3 Char11;HD2 Char11;Heading 2 Hidden Char11;Раздел Знак Char11;Level 2 Topic Heading Char11;H21 Char11;Major Char11;CHS Char13"/>
    <w:semiHidden/>
    <w:rsid w:val="005A3798"/>
    <w:rPr>
      <w:rFonts w:ascii="Cambria" w:hAnsi="Cambria"/>
      <w:b/>
      <w:i/>
      <w:sz w:val="28"/>
    </w:rPr>
  </w:style>
  <w:style w:type="character" w:customStyle="1" w:styleId="Heading2Char10H2Char10H2Char1021Char102Char10h2Char102Char10RTCChar10iz2Char10Numberedtext3Char10HD2Char10Heading2HiddenChar10Char10Level2TopicHeadingChar10H21Char10MajorChar10CHSChar12">
    <w:name w:val="Heading 2 Char10;H2 Char10;H2 Знак Char10;Заголовок 21 Char10;2 Char10;h2 Char10;Б2 Char10;RTC Char10;iz2 Char10;Numbered text 3 Char10;HD2 Char10;Heading 2 Hidden Char10;Раздел Знак Char10;Level 2 Topic Heading Char10;H21 Char10;Major Char10;CHS Char12"/>
    <w:semiHidden/>
    <w:rsid w:val="005A3798"/>
    <w:rPr>
      <w:rFonts w:ascii="Cambria" w:hAnsi="Cambria"/>
      <w:b/>
      <w:i/>
      <w:sz w:val="28"/>
    </w:rPr>
  </w:style>
  <w:style w:type="character" w:customStyle="1" w:styleId="Heading2Char9H2Char9H2Char921Char92Char9h2Char92Char9RTCChar9iz2Char9Numberedtext3Char9HD2Char9Heading2HiddenChar9Char9Level2TopicHeadingChar9H21Char9MajorChar9CHSChar9l2Char922Cha8">
    <w:name w:val="Heading 2 Char9;H2 Char9;H2 Знак Char9;Заголовок 21 Char9;2 Char9;h2 Char9;Б2 Char9;RTC Char9;iz2 Char9;Numbered text 3 Char9;HD2 Char9;Heading 2 Hidden Char9;Раздел Знак Char9;Level 2 Topic Heading Char9;H21 Char9;Major Char9;CHS Char9;l2 Char9;22 Cha8"/>
    <w:semiHidden/>
    <w:rsid w:val="005A3798"/>
    <w:rPr>
      <w:rFonts w:ascii="Cambria" w:hAnsi="Cambria"/>
      <w:b/>
      <w:i/>
      <w:sz w:val="28"/>
    </w:rPr>
  </w:style>
  <w:style w:type="character" w:customStyle="1" w:styleId="Heading2Char8H2Char8H2Char821Char82Char8h2Char82Char8RTCChar8iz2Char8Numberedtext3Char8HD2Char8Heading2HiddenChar8Char8Level2TopicHeadingChar8H21Char8MajorChar8CHSChar8l2Char822Cha7">
    <w:name w:val="Heading 2 Char8;H2 Char8;H2 Знак Char8;Заголовок 21 Char8;2 Char8;h2 Char8;Б2 Char8;RTC Char8;iz2 Char8;Numbered text 3 Char8;HD2 Char8;Heading 2 Hidden Char8;Раздел Знак Char8;Level 2 Topic Heading Char8;H21 Char8;Major Char8;CHS Char8;l2 Char8;22 Cha7"/>
    <w:semiHidden/>
    <w:rsid w:val="005A3798"/>
    <w:rPr>
      <w:rFonts w:ascii="Cambria" w:hAnsi="Cambria"/>
      <w:b/>
      <w:i/>
      <w:sz w:val="28"/>
    </w:rPr>
  </w:style>
  <w:style w:type="character" w:customStyle="1" w:styleId="Heading2Char7H2Char7H2Char721Char72Char7h2Char72Char7RTCChar7iz2Char7Numberedtext3Char7HD2Char7Heading2HiddenChar7Char7Level2TopicHeadingChar7H21Char7MajorChar7CHSChar7l2Char722Cha6">
    <w:name w:val="Heading 2 Char7;H2 Char7;H2 Знак Char7;Заголовок 21 Char7;2 Char7;h2 Char7;Б2 Char7;RTC Char7;iz2 Char7;Numbered text 3 Char7;HD2 Char7;Heading 2 Hidden Char7;Раздел Знак Char7;Level 2 Topic Heading Char7;H21 Char7;Major Char7;CHS Char7;l2 Char7;22 Cha6"/>
    <w:semiHidden/>
    <w:rsid w:val="005A3798"/>
    <w:rPr>
      <w:rFonts w:ascii="Cambria" w:hAnsi="Cambria"/>
      <w:b/>
      <w:i/>
      <w:sz w:val="28"/>
    </w:rPr>
  </w:style>
  <w:style w:type="character" w:customStyle="1" w:styleId="Heading2Char6H2Char6H2Char621Char62Char6h2Char62Char6RTCChar6iz2Char6Numberedtext3Char6HD2Char6Heading2HiddenChar6Char6Level2TopicHeadingChar6H21Char6MajorChar6CHSChar6l2Char622Cha5">
    <w:name w:val="Heading 2 Char6;H2 Char6;H2 Знак Char6;Заголовок 21 Char6;2 Char6;h2 Char6;Б2 Char6;RTC Char6;iz2 Char6;Numbered text 3 Char6;HD2 Char6;Heading 2 Hidden Char6;Раздел Знак Char6;Level 2 Topic Heading Char6;H21 Char6;Major Char6;CHS Char6;l2 Char6;22 Cha5"/>
    <w:semiHidden/>
    <w:rsid w:val="005A3798"/>
    <w:rPr>
      <w:rFonts w:ascii="Cambria" w:hAnsi="Cambria"/>
      <w:b/>
      <w:i/>
      <w:sz w:val="28"/>
    </w:rPr>
  </w:style>
  <w:style w:type="character" w:customStyle="1" w:styleId="Heading2Char5H2Char5H2Char521Char52Char5h2Char52Char5RTCChar5iz2Char5Numberedtext3Char5HD2Char5Heading2HiddenChar5Char5Level2TopicHeadingChar5H21Char5MajorChar5CHSChar5l2Char522Cha4">
    <w:name w:val="Heading 2 Char5;H2 Char5;H2 Знак Char5;Заголовок 21 Char5;2 Char5;h2 Char5;Б2 Char5;RTC Char5;iz2 Char5;Numbered text 3 Char5;HD2 Char5;Heading 2 Hidden Char5;Раздел Знак Char5;Level 2 Topic Heading Char5;H21 Char5;Major Char5;CHS Char5;l2 Char5;22 Cha4"/>
    <w:semiHidden/>
    <w:rsid w:val="005A3798"/>
    <w:rPr>
      <w:rFonts w:ascii="Cambria" w:hAnsi="Cambria"/>
      <w:b/>
      <w:i/>
      <w:sz w:val="28"/>
    </w:rPr>
  </w:style>
  <w:style w:type="character" w:customStyle="1" w:styleId="Heading2Char4H2Char4H2Char421Char42Char4h2Char42Char4RTCChar4iz2Char4Numberedtext3Char4HD2Char4Heading2HiddenChar4Char4Level2TopicHeadingChar4H21Char4MajorChar4CHSChar4l2Char422Cha3">
    <w:name w:val="Heading 2 Char4;H2 Char4;H2 Знак Char4;Заголовок 21 Char4;2 Char4;h2 Char4;Б2 Char4;RTC Char4;iz2 Char4;Numbered text 3 Char4;HD2 Char4;Heading 2 Hidden Char4;Раздел Знак Char4;Level 2 Topic Heading Char4;H21 Char4;Major Char4;CHS Char4;l2 Char4;22 Cha3"/>
    <w:semiHidden/>
    <w:rsid w:val="005A3798"/>
    <w:rPr>
      <w:rFonts w:ascii="Cambria" w:hAnsi="Cambria"/>
      <w:b/>
      <w:i/>
      <w:sz w:val="28"/>
    </w:rPr>
  </w:style>
  <w:style w:type="character" w:customStyle="1" w:styleId="Heading2Char3H2Char3H2Char321Char32Char3h2Char32Char3RTCChar3iz2Char3Numberedtext3Char3HD2Char3Heading2HiddenChar3Char3Level2TopicHeadingChar3H21Char3MajorChar3CHSChar3l2Char322Cha2">
    <w:name w:val="Heading 2 Char3;H2 Char3;H2 Знак Char3;Заголовок 21 Char3;2 Char3;h2 Char3;Б2 Char3;RTC Char3;iz2 Char3;Numbered text 3 Char3;HD2 Char3;Heading 2 Hidden Char3;Раздел Знак Char3;Level 2 Topic Heading Char3;H21 Char3;Major Char3;CHS Char3;l2 Char3;22 Cha2"/>
    <w:semiHidden/>
    <w:rsid w:val="005A3798"/>
    <w:rPr>
      <w:rFonts w:ascii="Cambria" w:hAnsi="Cambria"/>
      <w:b/>
      <w:i/>
      <w:sz w:val="28"/>
    </w:rPr>
  </w:style>
  <w:style w:type="character" w:customStyle="1" w:styleId="Heading2Char2H2Char2H2Char221Char22Char2h2Char22Char2RTCChar2iz2Char2Numberedtext3Char2HD2Char2Heading2HiddenChar2Char2Level2TopicHeadingChar2H21Char2MajorChar2CHSChar2l2Char222Cha1">
    <w:name w:val="Heading 2 Char2;H2 Char2;H2 Знак Char2;Заголовок 21 Char2;2 Char2;h2 Char2;Б2 Char2;RTC Char2;iz2 Char2;Numbered text 3 Char2;HD2 Char2;Heading 2 Hidden Char2;Раздел Знак Char2;Level 2 Topic Heading Char2;H21 Char2;Major Char2;CHS Char2;l2 Char2;22 Cha1"/>
    <w:semiHidden/>
    <w:rsid w:val="005A3798"/>
    <w:rPr>
      <w:rFonts w:ascii="Cambria" w:hAnsi="Cambria"/>
      <w:b/>
      <w:i/>
      <w:sz w:val="28"/>
    </w:rPr>
  </w:style>
  <w:style w:type="character" w:customStyle="1" w:styleId="2H21H2212h22RTCiz2Numberedtext3HD2Heading2HiddenLevel2TopicHeadingH21MajorCHSH2-Heading2l2">
    <w:name w:val="Заголовок 2 Знак;H2 Знак1;H2 Знак Знак;Заголовок 21 Знак;2 Знак;h2 Знак;Б2 Знак;RTC Знак;iz2 Знак;Numbered text 3 Знак;HD2 Знак;Heading 2 Hidden Знак;Раздел Знак Знак;Level 2 Topic Heading Знак;H21 Знак;Major Знак;CHS Знак;H2-Heading 2 Знак;l2 Знак"/>
    <w:link w:val="2H2H2212h22RTCiz2Numberedtext3HD2Heading2HiddenLevel2TopicHeadingH21MajorCHSH2-Heading2l2Header222heading2list2AABC21Heading2HeadingIndentNoL2"/>
    <w:semiHidden/>
    <w:rsid w:val="005A3798"/>
    <w:rPr>
      <w:rFonts w:ascii="Cambria" w:hAnsi="Cambria"/>
      <w:color w:val="4F81BD"/>
      <w:sz w:val="26"/>
    </w:rPr>
  </w:style>
  <w:style w:type="character" w:styleId="af8">
    <w:name w:val="FollowedHyperlink"/>
    <w:semiHidden/>
    <w:rsid w:val="005A3798"/>
    <w:rPr>
      <w:rFonts w:ascii="Times New Roman" w:hAnsi="Times New Roman" w:cs="Times New Roman"/>
      <w:color w:val="800080"/>
      <w:u w:val="single"/>
    </w:rPr>
  </w:style>
  <w:style w:type="character" w:customStyle="1" w:styleId="11DocumentHeader11H11111Heading1iz11111111111121111">
    <w:name w:val="Заголовок 1 Знак1;Document Header1 Знак1;H1 Знак1;Введение... Знак1;Б1 Знак1;Heading 1iz Знак1;Б11 Знак1;Заголовок параграфа (1.) Знак1;Ариал11 Знак1;Заголовок 1 абб Знак1;Заголовок 1 Знак2 Знак Знак1;Заголовок 1 Знак1 Знак Знак Знак1"/>
    <w:rsid w:val="005A3798"/>
    <w:rPr>
      <w:rFonts w:ascii="Cambria" w:hAnsi="Cambria"/>
      <w:b/>
      <w:color w:val="365F91"/>
      <w:sz w:val="28"/>
    </w:rPr>
  </w:style>
  <w:style w:type="character" w:customStyle="1" w:styleId="21H22H2121121h2121RTC1iz21Numberedtext31HD21Heading2Hidden11Level2TopicHeading1H211Major1CHS1l21">
    <w:name w:val="Заголовок 2 Знак1;H2 Знак2;H2 Знак Знак1;Заголовок 21 Знак1;2 Знак1;h2 Знак1;Б2 Знак1;RTC Знак1;iz2 Знак1;Numbered text 3 Знак1;HD2 Знак1;Heading 2 Hidden Знак1;Раздел Знак Знак1;Level 2 Topic Heading Знак1;H21 Знак1;Major Знак1;CHS Знак1;l2 Знак1"/>
    <w:semiHidden/>
    <w:rsid w:val="005A3798"/>
    <w:rPr>
      <w:rFonts w:ascii="Cambria" w:hAnsi="Cambria"/>
      <w:b/>
      <w:color w:val="4F81BD"/>
      <w:sz w:val="26"/>
    </w:rPr>
  </w:style>
  <w:style w:type="character" w:customStyle="1" w:styleId="af2">
    <w:name w:val="Текст сноски Знак"/>
    <w:link w:val="af1"/>
    <w:semiHidden/>
    <w:rsid w:val="005A3798"/>
    <w:rPr>
      <w:rFonts w:ascii="Times New Roman" w:hAnsi="Times New Roman" w:cs="Times New Roman"/>
      <w:sz w:val="20"/>
      <w:szCs w:val="20"/>
    </w:rPr>
  </w:style>
  <w:style w:type="paragraph" w:styleId="af9">
    <w:name w:val="annotation text"/>
    <w:basedOn w:val="a0"/>
    <w:link w:val="afa"/>
    <w:semiHidden/>
    <w:rsid w:val="005A3798"/>
    <w:pPr>
      <w:spacing w:after="0" w:line="240" w:lineRule="auto"/>
      <w:ind w:firstLine="851"/>
      <w:jc w:val="both"/>
    </w:pPr>
    <w:rPr>
      <w:sz w:val="20"/>
      <w:szCs w:val="20"/>
    </w:rPr>
  </w:style>
  <w:style w:type="character" w:customStyle="1" w:styleId="afa">
    <w:name w:val="Текст примечания Знак"/>
    <w:link w:val="af9"/>
    <w:semiHidden/>
    <w:rsid w:val="005A3798"/>
    <w:rPr>
      <w:rFonts w:ascii="Times New Roman" w:hAnsi="Times New Roman" w:cs="Times New Roman"/>
      <w:sz w:val="20"/>
      <w:szCs w:val="20"/>
    </w:rPr>
  </w:style>
  <w:style w:type="character" w:customStyle="1" w:styleId="ab">
    <w:name w:val="Верхний колонтитул Знак"/>
    <w:link w:val="aa"/>
    <w:semiHidden/>
    <w:rsid w:val="005A3798"/>
    <w:rPr>
      <w:rFonts w:ascii="Times New Roman" w:hAnsi="Times New Roman" w:cs="Times New Roman"/>
      <w:sz w:val="28"/>
      <w:szCs w:val="28"/>
    </w:rPr>
  </w:style>
  <w:style w:type="character" w:customStyle="1" w:styleId="ad">
    <w:name w:val="Нижний колонтитул Знак"/>
    <w:link w:val="ac"/>
    <w:uiPriority w:val="99"/>
    <w:rsid w:val="005A3798"/>
    <w:rPr>
      <w:rFonts w:ascii="Times New Roman" w:hAnsi="Times New Roman" w:cs="Times New Roman"/>
      <w:sz w:val="28"/>
      <w:szCs w:val="28"/>
    </w:rPr>
  </w:style>
  <w:style w:type="character" w:customStyle="1" w:styleId="af5">
    <w:name w:val="Текст концевой сноски Знак"/>
    <w:link w:val="af4"/>
    <w:semiHidden/>
    <w:rsid w:val="005A3798"/>
    <w:rPr>
      <w:rFonts w:ascii="Times New Roman" w:hAnsi="Times New Roman" w:cs="Times New Roman"/>
      <w:sz w:val="20"/>
      <w:szCs w:val="20"/>
    </w:rPr>
  </w:style>
  <w:style w:type="paragraph" w:styleId="24">
    <w:name w:val="List Bullet 2"/>
    <w:basedOn w:val="a0"/>
    <w:semiHidden/>
    <w:rsid w:val="005A3798"/>
    <w:pPr>
      <w:widowControl w:val="0"/>
      <w:spacing w:before="120" w:after="0" w:line="360" w:lineRule="atLeast"/>
      <w:ind w:firstLine="709"/>
      <w:jc w:val="both"/>
    </w:pPr>
    <w:rPr>
      <w:sz w:val="28"/>
      <w:szCs w:val="28"/>
    </w:rPr>
  </w:style>
  <w:style w:type="paragraph" w:styleId="afb">
    <w:name w:val="annotation subject"/>
    <w:basedOn w:val="af9"/>
    <w:next w:val="af9"/>
    <w:link w:val="afc"/>
    <w:semiHidden/>
    <w:rsid w:val="005A3798"/>
    <w:rPr>
      <w:b/>
      <w:bCs/>
    </w:rPr>
  </w:style>
  <w:style w:type="character" w:customStyle="1" w:styleId="afc">
    <w:name w:val="Тема примечания Знак"/>
    <w:link w:val="afb"/>
    <w:semiHidden/>
    <w:rsid w:val="005A3798"/>
    <w:rPr>
      <w:rFonts w:ascii="Times New Roman" w:hAnsi="Times New Roman" w:cs="Times New Roman"/>
      <w:b/>
      <w:bCs/>
      <w:sz w:val="20"/>
      <w:szCs w:val="20"/>
    </w:rPr>
  </w:style>
  <w:style w:type="paragraph" w:styleId="afd">
    <w:name w:val="Balloon Text"/>
    <w:basedOn w:val="a0"/>
    <w:link w:val="afe"/>
    <w:semiHidden/>
    <w:rsid w:val="005A3798"/>
    <w:pPr>
      <w:spacing w:after="0" w:line="240" w:lineRule="auto"/>
      <w:ind w:firstLine="851"/>
      <w:jc w:val="both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5A3798"/>
    <w:rPr>
      <w:rFonts w:ascii="Tahoma" w:hAnsi="Tahoma" w:cs="Tahoma"/>
      <w:sz w:val="16"/>
      <w:szCs w:val="16"/>
    </w:rPr>
  </w:style>
  <w:style w:type="paragraph" w:styleId="aff">
    <w:name w:val="Revision"/>
    <w:semiHidden/>
    <w:rsid w:val="005A3798"/>
    <w:rPr>
      <w:rFonts w:cs="Calibri"/>
      <w:sz w:val="28"/>
      <w:szCs w:val="28"/>
      <w:lang w:eastAsia="ru-RU"/>
    </w:rPr>
  </w:style>
  <w:style w:type="paragraph" w:styleId="aff0">
    <w:name w:val="List Paragraph"/>
    <w:basedOn w:val="a0"/>
    <w:rsid w:val="005A3798"/>
    <w:pPr>
      <w:spacing w:after="0" w:line="288" w:lineRule="auto"/>
      <w:ind w:left="720"/>
      <w:jc w:val="both"/>
    </w:pPr>
    <w:rPr>
      <w:sz w:val="28"/>
      <w:szCs w:val="28"/>
      <w:lang w:eastAsia="ar-SA"/>
    </w:rPr>
  </w:style>
  <w:style w:type="paragraph" w:styleId="aff1">
    <w:name w:val="TOC Heading"/>
    <w:basedOn w:val="1DocumentHeader1H11Heading1iz1111111211111"/>
    <w:next w:val="a0"/>
    <w:rsid w:val="005A3798"/>
    <w:pPr>
      <w:pageBreakBefore w:val="0"/>
      <w:tabs>
        <w:tab w:val="clear" w:pos="1134"/>
      </w:tabs>
      <w:spacing w:after="0" w:line="276" w:lineRule="auto"/>
      <w:ind w:left="0"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aff2">
    <w:name w:val="Пункт"/>
    <w:basedOn w:val="a0"/>
    <w:rsid w:val="005A3798"/>
    <w:pPr>
      <w:tabs>
        <w:tab w:val="num" w:pos="1134"/>
      </w:tabs>
      <w:spacing w:after="0" w:line="360" w:lineRule="auto"/>
      <w:ind w:left="1134" w:hanging="1134"/>
      <w:jc w:val="both"/>
    </w:pPr>
    <w:rPr>
      <w:sz w:val="28"/>
      <w:szCs w:val="28"/>
    </w:rPr>
  </w:style>
  <w:style w:type="paragraph" w:customStyle="1" w:styleId="aff3">
    <w:name w:val="Пункт Знак"/>
    <w:basedOn w:val="a0"/>
    <w:rsid w:val="005A3798"/>
    <w:pPr>
      <w:tabs>
        <w:tab w:val="num" w:pos="643"/>
        <w:tab w:val="left" w:pos="851"/>
        <w:tab w:val="left" w:pos="1134"/>
        <w:tab w:val="num" w:pos="1844"/>
      </w:tabs>
      <w:spacing w:after="0" w:line="360" w:lineRule="auto"/>
      <w:ind w:left="1844" w:hanging="567"/>
      <w:jc w:val="both"/>
    </w:pPr>
    <w:rPr>
      <w:b/>
      <w:bCs/>
      <w:sz w:val="28"/>
      <w:szCs w:val="28"/>
    </w:rPr>
  </w:style>
  <w:style w:type="paragraph" w:customStyle="1" w:styleId="aff4">
    <w:name w:val="Подпункт"/>
    <w:basedOn w:val="aff3"/>
    <w:rsid w:val="005A3798"/>
    <w:pPr>
      <w:tabs>
        <w:tab w:val="clear" w:pos="643"/>
        <w:tab w:val="clear" w:pos="1134"/>
        <w:tab w:val="num" w:pos="993"/>
      </w:tabs>
      <w:ind w:left="993" w:hanging="851"/>
    </w:pPr>
  </w:style>
  <w:style w:type="paragraph" w:customStyle="1" w:styleId="aff5">
    <w:name w:val="Подподпункт"/>
    <w:basedOn w:val="aff4"/>
    <w:rsid w:val="005A3798"/>
    <w:pPr>
      <w:tabs>
        <w:tab w:val="left" w:pos="1134"/>
        <w:tab w:val="left" w:pos="1418"/>
      </w:tabs>
    </w:pPr>
  </w:style>
  <w:style w:type="paragraph" w:customStyle="1" w:styleId="aff6">
    <w:name w:val="Подподподпункт"/>
    <w:basedOn w:val="a0"/>
    <w:rsid w:val="005A3798"/>
    <w:pPr>
      <w:tabs>
        <w:tab w:val="left" w:pos="1134"/>
        <w:tab w:val="left" w:pos="1701"/>
        <w:tab w:val="num" w:pos="3560"/>
      </w:tabs>
      <w:spacing w:after="0" w:line="360" w:lineRule="auto"/>
      <w:ind w:left="3560" w:hanging="1008"/>
      <w:jc w:val="both"/>
    </w:pPr>
    <w:rPr>
      <w:sz w:val="28"/>
      <w:szCs w:val="28"/>
    </w:rPr>
  </w:style>
  <w:style w:type="paragraph" w:customStyle="1" w:styleId="13">
    <w:name w:val="Пункт1"/>
    <w:basedOn w:val="a0"/>
    <w:qFormat/>
    <w:rsid w:val="005A3798"/>
    <w:pPr>
      <w:tabs>
        <w:tab w:val="num" w:pos="567"/>
        <w:tab w:val="num" w:pos="643"/>
      </w:tabs>
      <w:spacing w:before="240" w:after="0" w:line="360" w:lineRule="auto"/>
      <w:ind w:left="567" w:hanging="279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3">
    <w:name w:val="Пункт_3"/>
    <w:basedOn w:val="a0"/>
    <w:rsid w:val="005A3798"/>
    <w:pPr>
      <w:tabs>
        <w:tab w:val="num" w:pos="1134"/>
      </w:tabs>
      <w:spacing w:after="0" w:line="360" w:lineRule="auto"/>
      <w:ind w:left="1134" w:hanging="1133"/>
      <w:jc w:val="both"/>
    </w:pPr>
    <w:rPr>
      <w:sz w:val="28"/>
      <w:szCs w:val="28"/>
    </w:rPr>
  </w:style>
  <w:style w:type="paragraph" w:customStyle="1" w:styleId="25">
    <w:name w:val="Пункт_2_заглав"/>
    <w:basedOn w:val="a0"/>
    <w:next w:val="a0"/>
    <w:rsid w:val="005A3798"/>
    <w:pPr>
      <w:keepNext/>
      <w:tabs>
        <w:tab w:val="num" w:pos="1440"/>
      </w:tabs>
      <w:spacing w:before="360" w:after="120" w:line="360" w:lineRule="auto"/>
      <w:ind w:left="1440" w:hanging="360"/>
      <w:jc w:val="both"/>
      <w:outlineLvl w:val="1"/>
    </w:pPr>
    <w:rPr>
      <w:b/>
      <w:bCs/>
      <w:sz w:val="28"/>
      <w:szCs w:val="28"/>
    </w:rPr>
  </w:style>
  <w:style w:type="paragraph" w:customStyle="1" w:styleId="14">
    <w:name w:val="Пункт_1"/>
    <w:basedOn w:val="a0"/>
    <w:rsid w:val="005A3798"/>
    <w:pPr>
      <w:keepNext/>
      <w:tabs>
        <w:tab w:val="num" w:pos="568"/>
      </w:tabs>
      <w:spacing w:before="480" w:after="240" w:line="240" w:lineRule="auto"/>
      <w:ind w:left="568" w:hanging="568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6">
    <w:name w:val="Пункт_2"/>
    <w:basedOn w:val="a0"/>
    <w:rsid w:val="005A3798"/>
    <w:pPr>
      <w:tabs>
        <w:tab w:val="num" w:pos="2269"/>
      </w:tabs>
      <w:spacing w:after="0" w:line="360" w:lineRule="auto"/>
      <w:ind w:left="2269" w:hanging="1134"/>
      <w:jc w:val="both"/>
    </w:pPr>
    <w:rPr>
      <w:sz w:val="28"/>
      <w:szCs w:val="28"/>
    </w:rPr>
  </w:style>
  <w:style w:type="paragraph" w:customStyle="1" w:styleId="-6">
    <w:name w:val="пункт-6"/>
    <w:basedOn w:val="a0"/>
    <w:rsid w:val="005A3798"/>
    <w:pPr>
      <w:spacing w:after="0" w:line="288" w:lineRule="auto"/>
      <w:jc w:val="both"/>
    </w:pPr>
    <w:rPr>
      <w:sz w:val="28"/>
      <w:szCs w:val="28"/>
    </w:rPr>
  </w:style>
  <w:style w:type="paragraph" w:customStyle="1" w:styleId="5ABCD">
    <w:name w:val="Пункт_5_ABCD"/>
    <w:basedOn w:val="a0"/>
    <w:rsid w:val="005A3798"/>
    <w:pPr>
      <w:tabs>
        <w:tab w:val="num" w:pos="1701"/>
      </w:tabs>
      <w:spacing w:after="0" w:line="360" w:lineRule="auto"/>
      <w:ind w:left="1701" w:hanging="567"/>
      <w:jc w:val="both"/>
    </w:pPr>
    <w:rPr>
      <w:sz w:val="28"/>
      <w:szCs w:val="28"/>
    </w:rPr>
  </w:style>
  <w:style w:type="paragraph" w:customStyle="1" w:styleId="aff7">
    <w:name w:val="Пункт_б/н"/>
    <w:basedOn w:val="a0"/>
    <w:rsid w:val="005A3798"/>
    <w:pPr>
      <w:spacing w:after="0" w:line="360" w:lineRule="auto"/>
      <w:ind w:left="1134"/>
      <w:jc w:val="both"/>
    </w:pPr>
    <w:rPr>
      <w:sz w:val="28"/>
      <w:szCs w:val="28"/>
    </w:rPr>
  </w:style>
  <w:style w:type="character" w:customStyle="1" w:styleId="aff8">
    <w:name w:val="Примечание Знак"/>
    <w:link w:val="aff9"/>
    <w:rsid w:val="005A3798"/>
    <w:rPr>
      <w:rFonts w:ascii="Times New Roman" w:hAnsi="Times New Roman"/>
      <w:spacing w:val="20"/>
      <w:sz w:val="24"/>
    </w:rPr>
  </w:style>
  <w:style w:type="paragraph" w:customStyle="1" w:styleId="aff9">
    <w:name w:val="Примечание"/>
    <w:basedOn w:val="a0"/>
    <w:link w:val="aff8"/>
    <w:rsid w:val="005A3798"/>
    <w:pPr>
      <w:spacing w:before="240" w:after="240" w:line="240" w:lineRule="auto"/>
      <w:ind w:left="1701" w:right="567" w:firstLine="851"/>
      <w:jc w:val="both"/>
    </w:pPr>
    <w:rPr>
      <w:rFonts w:ascii="Times New Roman" w:hAnsi="Times New Roman" w:cs="Times New Roman"/>
      <w:spacing w:val="20"/>
      <w:sz w:val="24"/>
      <w:szCs w:val="24"/>
    </w:rPr>
  </w:style>
  <w:style w:type="paragraph" w:customStyle="1" w:styleId="34">
    <w:name w:val="Пункт_3_заглав"/>
    <w:basedOn w:val="33"/>
    <w:rsid w:val="005A3798"/>
    <w:pPr>
      <w:keepNext/>
      <w:tabs>
        <w:tab w:val="clear" w:pos="1134"/>
        <w:tab w:val="num" w:pos="720"/>
        <w:tab w:val="num" w:pos="2269"/>
      </w:tabs>
      <w:spacing w:before="240" w:after="120" w:line="240" w:lineRule="auto"/>
      <w:ind w:left="2160" w:hanging="180"/>
      <w:outlineLvl w:val="2"/>
    </w:pPr>
    <w:rPr>
      <w:b/>
      <w:bCs/>
    </w:rPr>
  </w:style>
  <w:style w:type="paragraph" w:customStyle="1" w:styleId="43">
    <w:name w:val="Пункт_4"/>
    <w:basedOn w:val="33"/>
    <w:rsid w:val="005A3798"/>
    <w:pPr>
      <w:tabs>
        <w:tab w:val="num" w:pos="720"/>
        <w:tab w:val="num" w:pos="864"/>
        <w:tab w:val="num" w:pos="2269"/>
      </w:tabs>
      <w:ind w:left="2269" w:hanging="1134"/>
    </w:pPr>
  </w:style>
  <w:style w:type="paragraph" w:customStyle="1" w:styleId="ConsPlusNonformat">
    <w:name w:val="ConsPlusNonformat"/>
    <w:rsid w:val="005A3798"/>
    <w:pPr>
      <w:widowControl w:val="0"/>
    </w:pPr>
    <w:rPr>
      <w:rFonts w:ascii="Courier New" w:hAnsi="Courier New" w:cs="Courier New"/>
      <w:lang w:eastAsia="ru-RU"/>
    </w:rPr>
  </w:style>
  <w:style w:type="paragraph" w:customStyle="1" w:styleId="088095CB421E4E02BDC9682AFEE1723A">
    <w:name w:val="088095CB421E4E02BDC9682AFEE1723A"/>
    <w:rsid w:val="005A3798"/>
    <w:pPr>
      <w:spacing w:after="200" w:line="276" w:lineRule="auto"/>
    </w:pPr>
    <w:rPr>
      <w:rFonts w:cs="Calibri"/>
      <w:sz w:val="22"/>
      <w:szCs w:val="22"/>
      <w:lang w:eastAsia="ru-RU"/>
    </w:rPr>
  </w:style>
  <w:style w:type="paragraph" w:customStyle="1" w:styleId="Oaeno">
    <w:name w:val="Oaeno"/>
    <w:basedOn w:val="a0"/>
    <w:rsid w:val="005A3798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-3">
    <w:name w:val="Пункт-3"/>
    <w:basedOn w:val="a0"/>
    <w:rsid w:val="005A3798"/>
    <w:pPr>
      <w:tabs>
        <w:tab w:val="left" w:pos="1701"/>
        <w:tab w:val="num" w:pos="1844"/>
      </w:tabs>
      <w:spacing w:after="0" w:line="288" w:lineRule="auto"/>
      <w:ind w:firstLine="567"/>
      <w:jc w:val="both"/>
    </w:pPr>
    <w:rPr>
      <w:sz w:val="28"/>
      <w:szCs w:val="28"/>
    </w:rPr>
  </w:style>
  <w:style w:type="paragraph" w:customStyle="1" w:styleId="-4">
    <w:name w:val="Пункт-4"/>
    <w:basedOn w:val="a0"/>
    <w:rsid w:val="005A3798"/>
    <w:pPr>
      <w:tabs>
        <w:tab w:val="num" w:pos="1701"/>
      </w:tabs>
      <w:spacing w:after="0" w:line="288" w:lineRule="auto"/>
      <w:ind w:firstLine="567"/>
      <w:jc w:val="both"/>
    </w:pPr>
    <w:rPr>
      <w:sz w:val="28"/>
      <w:szCs w:val="28"/>
    </w:rPr>
  </w:style>
  <w:style w:type="paragraph" w:customStyle="1" w:styleId="-5">
    <w:name w:val="Пункт-5"/>
    <w:basedOn w:val="a0"/>
    <w:rsid w:val="005A3798"/>
    <w:pPr>
      <w:tabs>
        <w:tab w:val="num" w:pos="1701"/>
      </w:tabs>
      <w:spacing w:after="0" w:line="288" w:lineRule="auto"/>
      <w:ind w:firstLine="567"/>
      <w:jc w:val="both"/>
    </w:pPr>
    <w:rPr>
      <w:sz w:val="28"/>
      <w:szCs w:val="28"/>
    </w:rPr>
  </w:style>
  <w:style w:type="paragraph" w:customStyle="1" w:styleId="-60">
    <w:name w:val="Пункт-6"/>
    <w:basedOn w:val="a0"/>
    <w:rsid w:val="005A3798"/>
    <w:pPr>
      <w:tabs>
        <w:tab w:val="num" w:pos="1702"/>
      </w:tabs>
      <w:spacing w:after="0" w:line="288" w:lineRule="auto"/>
      <w:ind w:left="1" w:firstLine="567"/>
      <w:jc w:val="both"/>
    </w:pPr>
    <w:rPr>
      <w:sz w:val="28"/>
      <w:szCs w:val="28"/>
    </w:rPr>
  </w:style>
  <w:style w:type="paragraph" w:customStyle="1" w:styleId="-7">
    <w:name w:val="Пункт-7"/>
    <w:basedOn w:val="a0"/>
    <w:rsid w:val="005A3798"/>
    <w:pPr>
      <w:tabs>
        <w:tab w:val="num" w:pos="1701"/>
      </w:tabs>
      <w:spacing w:after="0" w:line="288" w:lineRule="auto"/>
      <w:ind w:firstLine="567"/>
      <w:jc w:val="both"/>
    </w:pPr>
    <w:rPr>
      <w:sz w:val="28"/>
      <w:szCs w:val="28"/>
    </w:rPr>
  </w:style>
  <w:style w:type="paragraph" w:customStyle="1" w:styleId="ConsPlusNormal">
    <w:name w:val="ConsPlusNormal"/>
    <w:rsid w:val="005A3798"/>
    <w:pPr>
      <w:widowControl w:val="0"/>
      <w:ind w:firstLine="720"/>
    </w:pPr>
    <w:rPr>
      <w:rFonts w:ascii="Arial" w:hAnsi="Arial" w:cs="Arial"/>
      <w:lang w:eastAsia="ru-RU"/>
    </w:rPr>
  </w:style>
  <w:style w:type="paragraph" w:customStyle="1" w:styleId="a">
    <w:name w:val="Главы"/>
    <w:basedOn w:val="a0"/>
    <w:next w:val="a0"/>
    <w:rsid w:val="005A3798"/>
    <w:pPr>
      <w:pageBreakBefore/>
      <w:numPr>
        <w:numId w:val="3"/>
      </w:numPr>
      <w:tabs>
        <w:tab w:val="left" w:pos="851"/>
      </w:tabs>
      <w:spacing w:before="1440" w:after="720" w:line="360" w:lineRule="auto"/>
      <w:jc w:val="center"/>
      <w:outlineLvl w:val="0"/>
    </w:pPr>
    <w:rPr>
      <w:rFonts w:ascii="Arial" w:hAnsi="Arial" w:cs="Arial"/>
      <w:b/>
      <w:bCs/>
      <w:caps/>
      <w:spacing w:val="40"/>
      <w:sz w:val="44"/>
      <w:szCs w:val="44"/>
    </w:rPr>
  </w:style>
  <w:style w:type="paragraph" w:customStyle="1" w:styleId="27">
    <w:name w:val="Пункт2"/>
    <w:basedOn w:val="aff2"/>
    <w:rsid w:val="005A3798"/>
    <w:pPr>
      <w:keepNext/>
      <w:tabs>
        <w:tab w:val="clear" w:pos="1134"/>
      </w:tabs>
      <w:spacing w:before="240" w:after="120" w:line="240" w:lineRule="auto"/>
      <w:ind w:left="0" w:firstLine="0"/>
      <w:jc w:val="left"/>
      <w:outlineLvl w:val="2"/>
    </w:pPr>
    <w:rPr>
      <w:b/>
      <w:bCs/>
    </w:rPr>
  </w:style>
  <w:style w:type="paragraph" w:customStyle="1" w:styleId="ConsNonformat">
    <w:name w:val="ConsNonformat"/>
    <w:rsid w:val="005A3798"/>
    <w:pPr>
      <w:widowControl w:val="0"/>
    </w:pPr>
    <w:rPr>
      <w:rFonts w:ascii="Courier New" w:hAnsi="Courier New" w:cs="Courier New"/>
      <w:lang w:eastAsia="ru-RU"/>
    </w:rPr>
  </w:style>
  <w:style w:type="character" w:styleId="affa">
    <w:name w:val="annotation reference"/>
    <w:semiHidden/>
    <w:rsid w:val="005A3798"/>
    <w:rPr>
      <w:rFonts w:ascii="Times New Roman" w:hAnsi="Times New Roman" w:cs="Times New Roman"/>
      <w:sz w:val="16"/>
      <w:szCs w:val="16"/>
    </w:rPr>
  </w:style>
  <w:style w:type="character" w:customStyle="1" w:styleId="affb">
    <w:name w:val="Основной шрифт"/>
    <w:semiHidden/>
    <w:rsid w:val="005A3798"/>
  </w:style>
  <w:style w:type="paragraph" w:customStyle="1" w:styleId="affc">
    <w:name w:val="Служебный"/>
    <w:basedOn w:val="a"/>
    <w:rsid w:val="005A3798"/>
  </w:style>
  <w:style w:type="character" w:styleId="HTML">
    <w:name w:val="HTML Cite"/>
    <w:semiHidden/>
    <w:rsid w:val="005A3798"/>
    <w:rPr>
      <w:rFonts w:cs="Times New Roman"/>
      <w:i/>
      <w:iCs/>
    </w:rPr>
  </w:style>
  <w:style w:type="paragraph" w:customStyle="1" w:styleId="28">
    <w:name w:val="Знак Знак Знак2 Знак"/>
    <w:basedOn w:val="a0"/>
    <w:rsid w:val="005A3798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5">
    <w:name w:val="Название Знак"/>
    <w:link w:val="a4"/>
    <w:rsid w:val="005A3798"/>
    <w:rPr>
      <w:rFonts w:ascii="Times New Roman" w:hAnsi="Times New Roman" w:cs="Times New Roman"/>
      <w:b/>
      <w:bCs/>
      <w:sz w:val="28"/>
      <w:szCs w:val="28"/>
    </w:rPr>
  </w:style>
  <w:style w:type="paragraph" w:styleId="affd">
    <w:name w:val="Body Text"/>
    <w:basedOn w:val="a0"/>
    <w:link w:val="affe"/>
    <w:rsid w:val="005A3798"/>
    <w:pPr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character" w:customStyle="1" w:styleId="affe">
    <w:name w:val="Основной текст Знак"/>
    <w:link w:val="affd"/>
    <w:rsid w:val="005A3798"/>
    <w:rPr>
      <w:rFonts w:ascii="Courier New" w:hAnsi="Courier New" w:cs="Courier New"/>
      <w:sz w:val="20"/>
      <w:szCs w:val="20"/>
    </w:rPr>
  </w:style>
  <w:style w:type="paragraph" w:styleId="29">
    <w:name w:val="Body Text 2"/>
    <w:basedOn w:val="a0"/>
    <w:link w:val="2a"/>
    <w:rsid w:val="005A3798"/>
    <w:pPr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character" w:customStyle="1" w:styleId="2a">
    <w:name w:val="Основной текст 2 Знак"/>
    <w:link w:val="29"/>
    <w:rsid w:val="005A3798"/>
    <w:rPr>
      <w:rFonts w:ascii="Courier New" w:hAnsi="Courier New" w:cs="Courier New"/>
      <w:sz w:val="24"/>
      <w:szCs w:val="24"/>
    </w:rPr>
  </w:style>
  <w:style w:type="table" w:customStyle="1" w:styleId="15">
    <w:name w:val="Сетка таблицы1"/>
    <w:rsid w:val="005A3798"/>
    <w:rPr>
      <w:rFonts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Абзац списка1"/>
    <w:basedOn w:val="a0"/>
    <w:rsid w:val="005A3798"/>
    <w:pPr>
      <w:spacing w:after="0" w:line="288" w:lineRule="auto"/>
      <w:ind w:left="720"/>
      <w:jc w:val="both"/>
    </w:pPr>
    <w:rPr>
      <w:sz w:val="28"/>
      <w:szCs w:val="28"/>
      <w:lang w:eastAsia="ar-SA"/>
    </w:rPr>
  </w:style>
  <w:style w:type="character" w:styleId="afff">
    <w:name w:val="page number"/>
    <w:rsid w:val="005A3798"/>
    <w:rPr>
      <w:rFonts w:cs="Times New Roman"/>
    </w:rPr>
  </w:style>
  <w:style w:type="character" w:customStyle="1" w:styleId="35">
    <w:name w:val="Знак Знак3"/>
    <w:rsid w:val="005A3798"/>
    <w:rPr>
      <w:rFonts w:ascii="Calibri" w:hAnsi="Calibri"/>
      <w:b/>
      <w:sz w:val="28"/>
      <w:lang w:val="ru-RU" w:eastAsia="ru-RU"/>
    </w:rPr>
  </w:style>
  <w:style w:type="character" w:customStyle="1" w:styleId="230">
    <w:name w:val="Основной текст (2)3"/>
    <w:rsid w:val="005A3798"/>
    <w:rPr>
      <w:rFonts w:ascii="Times New Roman" w:hAnsi="Times New Roman"/>
      <w:color w:val="000000"/>
      <w:spacing w:val="0"/>
      <w:position w:val="0"/>
      <w:sz w:val="24"/>
      <w:u w:val="none"/>
      <w:lang w:val="ru-RU" w:eastAsia="ru-RU"/>
    </w:rPr>
  </w:style>
  <w:style w:type="character" w:customStyle="1" w:styleId="17">
    <w:name w:val="Знак Знак1"/>
    <w:rsid w:val="005A3798"/>
    <w:rPr>
      <w:rFonts w:ascii="Courier New" w:hAnsi="Courier New"/>
    </w:rPr>
  </w:style>
  <w:style w:type="paragraph" w:styleId="afff0">
    <w:name w:val="No Spacing"/>
    <w:link w:val="afff1"/>
    <w:qFormat/>
    <w:rsid w:val="005A3798"/>
    <w:rPr>
      <w:rFonts w:cs="Calibri"/>
      <w:sz w:val="22"/>
      <w:szCs w:val="22"/>
      <w:lang w:eastAsia="ru-RU"/>
    </w:rPr>
  </w:style>
  <w:style w:type="paragraph" w:customStyle="1" w:styleId="211">
    <w:name w:val="Основной текст 21"/>
    <w:basedOn w:val="a0"/>
    <w:rsid w:val="005A3798"/>
    <w:pPr>
      <w:spacing w:after="0" w:line="240" w:lineRule="auto"/>
      <w:ind w:firstLine="720"/>
      <w:jc w:val="both"/>
    </w:pPr>
    <w:rPr>
      <w:sz w:val="26"/>
      <w:szCs w:val="26"/>
    </w:rPr>
  </w:style>
  <w:style w:type="character" w:customStyle="1" w:styleId="FontStyle14">
    <w:name w:val="Font Style14"/>
    <w:rsid w:val="005A3798"/>
    <w:rPr>
      <w:rFonts w:ascii="Times New Roman" w:hAnsi="Times New Roman"/>
      <w:sz w:val="22"/>
    </w:rPr>
  </w:style>
  <w:style w:type="paragraph" w:customStyle="1" w:styleId="-0">
    <w:name w:val="Контракт-пункт"/>
    <w:basedOn w:val="a0"/>
    <w:uiPriority w:val="99"/>
    <w:rsid w:val="005A3798"/>
    <w:pPr>
      <w:numPr>
        <w:ilvl w:val="1"/>
        <w:numId w:val="12"/>
      </w:numPr>
      <w:spacing w:after="0" w:line="240" w:lineRule="auto"/>
      <w:jc w:val="both"/>
    </w:pPr>
    <w:rPr>
      <w:sz w:val="24"/>
      <w:szCs w:val="24"/>
    </w:rPr>
  </w:style>
  <w:style w:type="paragraph" w:customStyle="1" w:styleId="-">
    <w:name w:val="Контракт-раздел"/>
    <w:basedOn w:val="a0"/>
    <w:next w:val="-0"/>
    <w:uiPriority w:val="99"/>
    <w:rsid w:val="005A3798"/>
    <w:pPr>
      <w:keepNext/>
      <w:numPr>
        <w:numId w:val="12"/>
      </w:numPr>
      <w:tabs>
        <w:tab w:val="left" w:pos="540"/>
      </w:tabs>
      <w:spacing w:before="360" w:after="120" w:line="240" w:lineRule="auto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1">
    <w:name w:val="Контракт-подпункт"/>
    <w:basedOn w:val="a0"/>
    <w:uiPriority w:val="99"/>
    <w:rsid w:val="005A3798"/>
    <w:pPr>
      <w:numPr>
        <w:ilvl w:val="2"/>
        <w:numId w:val="12"/>
      </w:numPr>
      <w:spacing w:after="0" w:line="240" w:lineRule="auto"/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0"/>
    <w:uiPriority w:val="99"/>
    <w:rsid w:val="005A3798"/>
    <w:pPr>
      <w:numPr>
        <w:ilvl w:val="3"/>
        <w:numId w:val="12"/>
      </w:numPr>
      <w:spacing w:after="0" w:line="240" w:lineRule="auto"/>
      <w:jc w:val="both"/>
    </w:pPr>
    <w:rPr>
      <w:sz w:val="24"/>
      <w:szCs w:val="24"/>
    </w:rPr>
  </w:style>
  <w:style w:type="paragraph" w:customStyle="1" w:styleId="Text">
    <w:name w:val="Text"/>
    <w:basedOn w:val="a0"/>
    <w:uiPriority w:val="99"/>
    <w:rsid w:val="005A3798"/>
    <w:pPr>
      <w:spacing w:after="240" w:line="240" w:lineRule="auto"/>
    </w:pPr>
    <w:rPr>
      <w:sz w:val="24"/>
      <w:szCs w:val="24"/>
      <w:lang w:val="en-US" w:eastAsia="en-US"/>
    </w:rPr>
  </w:style>
  <w:style w:type="paragraph" w:styleId="afff2">
    <w:name w:val="Plain Text"/>
    <w:basedOn w:val="a0"/>
    <w:link w:val="afff3"/>
    <w:rsid w:val="005A3798"/>
    <w:pPr>
      <w:spacing w:after="0" w:line="240" w:lineRule="auto"/>
    </w:pPr>
    <w:rPr>
      <w:rFonts w:ascii="Consolas" w:hAnsi="Consolas" w:cs="Consolas"/>
      <w:sz w:val="21"/>
      <w:szCs w:val="21"/>
      <w:lang w:eastAsia="en-US"/>
    </w:rPr>
  </w:style>
  <w:style w:type="character" w:customStyle="1" w:styleId="afff3">
    <w:name w:val="Текст Знак"/>
    <w:link w:val="afff2"/>
    <w:rsid w:val="005A3798"/>
    <w:rPr>
      <w:rFonts w:ascii="Consolas" w:hAnsi="Consolas" w:cs="Consolas"/>
      <w:sz w:val="21"/>
      <w:szCs w:val="21"/>
      <w:lang w:val="ru-RU" w:eastAsia="en-US" w:bidi="ar-SA"/>
    </w:rPr>
  </w:style>
  <w:style w:type="paragraph" w:styleId="afff4">
    <w:name w:val="Body Text Indent"/>
    <w:basedOn w:val="a0"/>
    <w:link w:val="afff5"/>
    <w:rsid w:val="005A3798"/>
    <w:pPr>
      <w:spacing w:after="120"/>
      <w:ind w:left="283"/>
    </w:pPr>
  </w:style>
  <w:style w:type="character" w:customStyle="1" w:styleId="afff5">
    <w:name w:val="Основной текст с отступом Знак"/>
    <w:link w:val="afff4"/>
    <w:semiHidden/>
    <w:rsid w:val="005A3798"/>
    <w:rPr>
      <w:rFonts w:ascii="Calibri" w:hAnsi="Calibri" w:cs="Calibri"/>
      <w:sz w:val="22"/>
      <w:szCs w:val="22"/>
      <w:lang w:val="ru-RU" w:eastAsia="ru-RU" w:bidi="ar-SA"/>
    </w:rPr>
  </w:style>
  <w:style w:type="character" w:customStyle="1" w:styleId="afff1">
    <w:name w:val="Без интервала Знак"/>
    <w:link w:val="afff0"/>
    <w:rsid w:val="005A3798"/>
    <w:rPr>
      <w:rFonts w:ascii="Calibri" w:hAnsi="Calibri" w:cs="Calibri"/>
      <w:sz w:val="24"/>
      <w:szCs w:val="24"/>
      <w:lang w:val="ru-RU" w:eastAsia="zh-CN" w:bidi="ar-SA"/>
    </w:rPr>
  </w:style>
  <w:style w:type="paragraph" w:customStyle="1" w:styleId="18">
    <w:name w:val="Без интервала1"/>
    <w:rsid w:val="005A3798"/>
    <w:rPr>
      <w:rFonts w:cs="Calibri"/>
      <w:sz w:val="24"/>
      <w:szCs w:val="24"/>
    </w:rPr>
  </w:style>
  <w:style w:type="paragraph" w:customStyle="1" w:styleId="point">
    <w:name w:val="point"/>
    <w:basedOn w:val="a0"/>
    <w:rsid w:val="005A379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">
    <w:name w:val="newncpi"/>
    <w:basedOn w:val="a0"/>
    <w:rsid w:val="005A379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5A3798"/>
  </w:style>
  <w:style w:type="character" w:styleId="afff6">
    <w:name w:val="Emphasis"/>
    <w:uiPriority w:val="20"/>
    <w:qFormat/>
    <w:rsid w:val="005A3798"/>
    <w:rPr>
      <w:i/>
    </w:rPr>
  </w:style>
  <w:style w:type="paragraph" w:customStyle="1" w:styleId="Default">
    <w:name w:val="Default"/>
    <w:rsid w:val="005A3798"/>
    <w:rPr>
      <w:rFonts w:ascii="Times New Roman" w:hAnsi="Times New Roman"/>
      <w:color w:val="000000"/>
      <w:sz w:val="24"/>
      <w:szCs w:val="24"/>
      <w:lang w:eastAsia="en-US"/>
    </w:rPr>
  </w:style>
  <w:style w:type="paragraph" w:styleId="afff7">
    <w:name w:val="Normal (Web)"/>
    <w:basedOn w:val="a0"/>
    <w:uiPriority w:val="99"/>
    <w:unhideWhenUsed/>
    <w:rsid w:val="006D4F1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ocdata">
    <w:name w:val="docdata"/>
    <w:aliases w:val="docy,v5,15087,bqiaagaaeyqcaaagiaiaaamzogaabsc6aaaaaaaaaaaaaaaaaaaaaaaaaaaaaaaaaaaaaaaaaaaaaaaaaaaaaaaaaaaaaaaaaaaaaaaaaaaaaaaaaaaaaaaaaaaaaaaaaaaaaaaaaaaaaaaaaaaaaaaaaaaaaaaaaaaaaaaaaaaaaaaaaaaaaaaaaaaaaaaaaaaaaaaaaaaaaaaaaaaaaaaaaaaaaaaaaaaaaaa"/>
    <w:basedOn w:val="a0"/>
    <w:rsid w:val="006D4F1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mmentcontentpara">
    <w:name w:val="commentcontentpara"/>
    <w:basedOn w:val="a0"/>
    <w:rsid w:val="00EB03A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2A0C94"/>
    <w:pPr>
      <w:suppressAutoHyphens/>
      <w:autoSpaceDN w:val="0"/>
      <w:spacing w:after="200" w:line="276" w:lineRule="auto"/>
    </w:pPr>
    <w:rPr>
      <w:rFonts w:eastAsia="Lucida Sans Unicode" w:cs="Calibri"/>
      <w:kern w:val="3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1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2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1438</Words>
  <Characters>8199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 директор краевого государственного бюджетного учреждения социального обслуживания «Канский  психоневрологический интернат»</vt:lpstr>
    </vt:vector>
  </TitlesOfParts>
  <Company>ДИП</Company>
  <LinksUpToDate>false</LinksUpToDate>
  <CharactersWithSpaces>9618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 директор краевого государственного бюджетного учреждения социального обслуживания «Канский  психоневрологический интернат»</dc:title>
  <dc:subject/>
  <dc:creator>marina</dc:creator>
  <cp:keywords/>
  <dc:description/>
  <cp:lastModifiedBy>UserNew</cp:lastModifiedBy>
  <cp:revision>9</cp:revision>
  <dcterms:created xsi:type="dcterms:W3CDTF">2026-06-05T08:59:00Z</dcterms:created>
  <dcterms:modified xsi:type="dcterms:W3CDTF">2026-07-20T11:50:00Z</dcterms:modified>
  <cp:version>917504</cp:version>
</cp:coreProperties>
</file>